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0F2ABF86" w:rsidR="007D1346" w:rsidRPr="007D1346" w:rsidRDefault="00D339AC" w:rsidP="007D1346">
      <w:pPr>
        <w:spacing w:after="0" w:line="240" w:lineRule="auto"/>
        <w:jc w:val="center"/>
        <w:rPr>
          <w:rFonts w:eastAsia="Times New Roman" w:cs="Times New Roman"/>
          <w:b/>
          <w:bCs/>
          <w:sz w:val="24"/>
          <w:szCs w:val="24"/>
        </w:rPr>
      </w:pPr>
      <w:r>
        <w:rPr>
          <w:rFonts w:eastAsia="Times New Roman" w:cs="Times New Roman"/>
          <w:b/>
          <w:bCs/>
          <w:sz w:val="24"/>
          <w:szCs w:val="24"/>
        </w:rPr>
        <w:t>January 31</w:t>
      </w:r>
      <w:r w:rsidRPr="00F042BA">
        <w:rPr>
          <w:rFonts w:eastAsia="Times New Roman" w:cs="Times New Roman"/>
          <w:b/>
          <w:bCs/>
          <w:sz w:val="24"/>
          <w:szCs w:val="24"/>
          <w:vertAlign w:val="superscript"/>
        </w:rPr>
        <w:t>st</w:t>
      </w:r>
      <w:r w:rsidR="007D1346" w:rsidRPr="007D1346">
        <w:rPr>
          <w:rFonts w:eastAsia="Times New Roman" w:cs="Times New Roman"/>
          <w:b/>
          <w:bCs/>
          <w:sz w:val="24"/>
          <w:szCs w:val="24"/>
        </w:rPr>
        <w:t>, 20</w:t>
      </w:r>
      <w:r>
        <w:rPr>
          <w:rFonts w:eastAsia="Times New Roman" w:cs="Times New Roman"/>
          <w:b/>
          <w:bCs/>
          <w:sz w:val="24"/>
          <w:szCs w:val="24"/>
        </w:rPr>
        <w:t>20</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2BBC4E88"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00D339AC">
        <w:rPr>
          <w:rFonts w:eastAsia="Times New Roman" w:cs="Times New Roman"/>
          <w:b/>
          <w:bCs/>
          <w:sz w:val="24"/>
          <w:szCs w:val="24"/>
        </w:rPr>
        <w:t xml:space="preserve"> </w:t>
      </w:r>
      <w:r w:rsidR="00D339AC">
        <w:rPr>
          <w:rFonts w:eastAsia="Times New Roman" w:cs="Times New Roman"/>
          <w:sz w:val="24"/>
          <w:szCs w:val="24"/>
        </w:rPr>
        <w:t xml:space="preserve">Dr. Ahmed Abou-Zaid, </w:t>
      </w:r>
      <w:r w:rsidR="00245B16" w:rsidRPr="007B30B1">
        <w:rPr>
          <w:rFonts w:eastAsia="Times New Roman" w:cs="Times New Roman"/>
          <w:bCs/>
          <w:sz w:val="24"/>
          <w:szCs w:val="24"/>
        </w:rPr>
        <w:t>Dr. Rick Anderson</w:t>
      </w:r>
      <w:r w:rsidR="00245B16">
        <w:rPr>
          <w:rFonts w:eastAsia="Times New Roman" w:cs="Times New Roman"/>
          <w:bCs/>
          <w:sz w:val="24"/>
          <w:szCs w:val="24"/>
        </w:rPr>
        <w:t>,</w:t>
      </w:r>
      <w:r w:rsidR="00D339AC" w:rsidRPr="00D339AC">
        <w:rPr>
          <w:rFonts w:eastAsia="Times New Roman" w:cs="Times New Roman"/>
          <w:sz w:val="24"/>
          <w:szCs w:val="24"/>
        </w:rPr>
        <w:t xml:space="preserve"> </w:t>
      </w:r>
      <w:r w:rsidR="00D339AC" w:rsidRPr="00854183">
        <w:rPr>
          <w:rFonts w:eastAsia="Times New Roman" w:cs="Times New Roman"/>
          <w:sz w:val="24"/>
          <w:szCs w:val="24"/>
        </w:rPr>
        <w:t>Dr. Kristin Brown</w:t>
      </w:r>
      <w:r w:rsidR="00D339AC">
        <w:rPr>
          <w:rFonts w:eastAsia="Times New Roman" w:cs="Times New Roman"/>
          <w:sz w:val="24"/>
          <w:szCs w:val="24"/>
        </w:rPr>
        <w:t>,</w:t>
      </w:r>
      <w:r w:rsidR="00245B16">
        <w:rPr>
          <w:rFonts w:eastAsia="Times New Roman" w:cs="Times New Roman"/>
          <w:bCs/>
          <w:sz w:val="24"/>
          <w:szCs w:val="24"/>
        </w:rPr>
        <w:t xml:space="preserve"> </w:t>
      </w:r>
      <w:r w:rsidR="00E53F74">
        <w:rPr>
          <w:rFonts w:eastAsia="Times New Roman" w:cs="Times New Roman"/>
          <w:sz w:val="24"/>
          <w:szCs w:val="24"/>
        </w:rPr>
        <w:t>M</w:t>
      </w:r>
      <w:r w:rsidR="00597030">
        <w:rPr>
          <w:rFonts w:eastAsia="Times New Roman" w:cs="Times New Roman"/>
          <w:sz w:val="24"/>
          <w:szCs w:val="24"/>
        </w:rPr>
        <w:t>r. Godwin Gyimah</w:t>
      </w:r>
      <w:r w:rsidR="00E53F74">
        <w:rPr>
          <w:rFonts w:eastAsia="Times New Roman" w:cs="Times New Roman"/>
          <w:bCs/>
          <w:sz w:val="24"/>
          <w:szCs w:val="24"/>
        </w:rPr>
        <w:t xml:space="preserve">, </w:t>
      </w:r>
      <w:r w:rsidR="008F1CDC" w:rsidRPr="00424316">
        <w:rPr>
          <w:rFonts w:eastAsia="Times New Roman" w:cs="Times New Roman"/>
          <w:sz w:val="24"/>
          <w:szCs w:val="24"/>
        </w:rPr>
        <w:t>Dr. Vanesa Landrus</w:t>
      </w:r>
      <w:r w:rsidR="008F1CDC">
        <w:rPr>
          <w:rFonts w:eastAsia="Times New Roman" w:cs="Times New Roman"/>
          <w:sz w:val="24"/>
          <w:szCs w:val="24"/>
        </w:rPr>
        <w:t>,</w:t>
      </w:r>
      <w:r w:rsidR="00245B16">
        <w:rPr>
          <w:rFonts w:eastAsia="Times New Roman" w:cs="Times New Roman"/>
          <w:sz w:val="24"/>
          <w:szCs w:val="24"/>
        </w:rPr>
        <w:t xml:space="preserve"> </w:t>
      </w:r>
      <w:r w:rsidR="00245B16" w:rsidRPr="00245B16">
        <w:rPr>
          <w:rFonts w:eastAsia="Times New Roman" w:cs="Times New Roman"/>
          <w:sz w:val="24"/>
          <w:szCs w:val="24"/>
        </w:rPr>
        <w:t>Dr. Mei-Ling Li</w:t>
      </w:r>
      <w:r w:rsidR="00245B16">
        <w:rPr>
          <w:rFonts w:eastAsia="Times New Roman" w:cs="Times New Roman"/>
          <w:sz w:val="24"/>
          <w:szCs w:val="24"/>
        </w:rPr>
        <w:t>,</w:t>
      </w:r>
      <w:r w:rsidR="00D663B9" w:rsidRPr="00D663B9">
        <w:rPr>
          <w:rFonts w:eastAsia="Times New Roman" w:cs="Times New Roman"/>
          <w:sz w:val="24"/>
          <w:szCs w:val="24"/>
        </w:rPr>
        <w:t xml:space="preserve"> </w:t>
      </w:r>
      <w:r w:rsidR="00D339AC">
        <w:rPr>
          <w:rFonts w:eastAsia="Times New Roman" w:cs="Times New Roman"/>
          <w:sz w:val="24"/>
          <w:szCs w:val="24"/>
        </w:rPr>
        <w:t>Dr.</w:t>
      </w:r>
      <w:r w:rsidR="00D339AC" w:rsidRPr="00245B16">
        <w:rPr>
          <w:rFonts w:eastAsia="Times New Roman" w:cs="Times New Roman"/>
          <w:bCs/>
          <w:sz w:val="24"/>
          <w:szCs w:val="24"/>
        </w:rPr>
        <w:t xml:space="preserve"> </w:t>
      </w:r>
      <w:r w:rsidR="00D339AC">
        <w:rPr>
          <w:rFonts w:eastAsia="Times New Roman" w:cs="Times New Roman"/>
          <w:bCs/>
          <w:sz w:val="24"/>
          <w:szCs w:val="24"/>
        </w:rPr>
        <w:t xml:space="preserve">Catherine Polydore, </w:t>
      </w:r>
      <w:r w:rsidR="00D339AC">
        <w:rPr>
          <w:rFonts w:eastAsia="Times New Roman" w:cs="Times New Roman"/>
          <w:sz w:val="24"/>
          <w:szCs w:val="24"/>
        </w:rPr>
        <w:t>Dr.</w:t>
      </w:r>
      <w:r w:rsidR="00DB3F84">
        <w:rPr>
          <w:rFonts w:eastAsia="Times New Roman" w:cs="Times New Roman"/>
          <w:sz w:val="24"/>
          <w:szCs w:val="24"/>
        </w:rPr>
        <w:t xml:space="preserve"> </w:t>
      </w:r>
      <w:r w:rsidR="00D339AC">
        <w:rPr>
          <w:rFonts w:eastAsia="Times New Roman" w:cs="Times New Roman"/>
          <w:sz w:val="24"/>
          <w:szCs w:val="24"/>
        </w:rPr>
        <w:t>Tina Wang</w:t>
      </w:r>
      <w:r w:rsidR="00D339AC" w:rsidDel="00D339AC">
        <w:rPr>
          <w:rFonts w:eastAsia="Times New Roman" w:cs="Times New Roman"/>
          <w:sz w:val="24"/>
          <w:szCs w:val="24"/>
        </w:rPr>
        <w:t xml:space="preserve"> </w:t>
      </w:r>
    </w:p>
    <w:p w14:paraId="3E579136" w14:textId="77777777" w:rsidR="007D1346" w:rsidRDefault="007D1346" w:rsidP="007D1346">
      <w:pPr>
        <w:spacing w:after="0" w:line="240" w:lineRule="auto"/>
        <w:rPr>
          <w:rFonts w:eastAsia="Times New Roman" w:cs="Times New Roman"/>
          <w:b/>
          <w:bCs/>
          <w:sz w:val="24"/>
          <w:szCs w:val="24"/>
        </w:rPr>
      </w:pPr>
    </w:p>
    <w:p w14:paraId="21AB3475" w14:textId="3EB0EC81"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Members absent:</w:t>
      </w:r>
      <w:r w:rsidR="00E53F74">
        <w:rPr>
          <w:rFonts w:eastAsia="Times New Roman" w:cs="Times New Roman"/>
          <w:sz w:val="24"/>
          <w:szCs w:val="24"/>
        </w:rPr>
        <w:t xml:space="preserve"> </w:t>
      </w:r>
      <w:r w:rsidR="00E53F74" w:rsidRPr="007B30B1">
        <w:rPr>
          <w:rFonts w:eastAsia="Times New Roman" w:cs="Times New Roman"/>
          <w:bCs/>
          <w:sz w:val="24"/>
          <w:szCs w:val="24"/>
        </w:rPr>
        <w:t>Ms. Mary Fleming</w:t>
      </w:r>
      <w:r w:rsidR="00E53F74">
        <w:rPr>
          <w:rFonts w:eastAsia="Times New Roman" w:cs="Times New Roman"/>
          <w:bCs/>
          <w:sz w:val="24"/>
          <w:szCs w:val="24"/>
        </w:rPr>
        <w:t>,</w:t>
      </w:r>
      <w:r w:rsidR="00D339AC">
        <w:rPr>
          <w:rFonts w:eastAsia="Times New Roman" w:cs="Times New Roman"/>
          <w:bCs/>
          <w:sz w:val="24"/>
          <w:szCs w:val="24"/>
        </w:rPr>
        <w:t xml:space="preserve"> </w:t>
      </w:r>
      <w:r w:rsidR="00D339AC" w:rsidRPr="007B30B1">
        <w:rPr>
          <w:rFonts w:eastAsia="Times New Roman" w:cs="Times New Roman"/>
          <w:bCs/>
          <w:sz w:val="24"/>
          <w:szCs w:val="24"/>
        </w:rPr>
        <w:t>Dr. Nichole Hugo</w:t>
      </w:r>
      <w:r w:rsidR="00D339AC">
        <w:rPr>
          <w:rFonts w:eastAsia="Times New Roman" w:cs="Times New Roman"/>
          <w:bCs/>
          <w:sz w:val="24"/>
          <w:szCs w:val="24"/>
        </w:rPr>
        <w:t xml:space="preserve">, </w:t>
      </w:r>
      <w:r w:rsidR="007F5CE7">
        <w:rPr>
          <w:rFonts w:eastAsia="Times New Roman" w:cs="Times New Roman"/>
          <w:bCs/>
          <w:sz w:val="24"/>
          <w:szCs w:val="24"/>
        </w:rPr>
        <w:t xml:space="preserve">Dr. </w:t>
      </w:r>
      <w:r w:rsidR="00D339AC">
        <w:rPr>
          <w:rFonts w:eastAsia="Times New Roman" w:cs="Times New Roman"/>
          <w:sz w:val="24"/>
          <w:szCs w:val="24"/>
        </w:rPr>
        <w:t>Jeanne Okrasinski</w:t>
      </w:r>
      <w:r w:rsidR="00D339AC" w:rsidDel="00D339AC">
        <w:rPr>
          <w:rFonts w:eastAsia="Times New Roman" w:cs="Times New Roman"/>
          <w:sz w:val="24"/>
          <w:szCs w:val="24"/>
        </w:rPr>
        <w:t xml:space="preserve"> </w:t>
      </w:r>
    </w:p>
    <w:p w14:paraId="40083E67" w14:textId="77777777" w:rsidR="00444194" w:rsidRPr="007D1346" w:rsidRDefault="00444194" w:rsidP="007D1346">
      <w:pPr>
        <w:spacing w:after="0" w:line="240" w:lineRule="auto"/>
        <w:rPr>
          <w:rFonts w:eastAsia="Times New Roman" w:cs="Times New Roman"/>
          <w:b/>
          <w:bCs/>
          <w:sz w:val="24"/>
          <w:szCs w:val="24"/>
        </w:rPr>
      </w:pPr>
    </w:p>
    <w:p w14:paraId="0BC7B56E" w14:textId="77777777" w:rsidR="007F5CE7" w:rsidRDefault="007D1346" w:rsidP="00D339AC">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00D339AC">
        <w:rPr>
          <w:rFonts w:eastAsia="Times New Roman" w:cs="Times New Roman"/>
          <w:b/>
          <w:bCs/>
          <w:sz w:val="24"/>
          <w:szCs w:val="24"/>
        </w:rPr>
        <w:t xml:space="preserve"> </w:t>
      </w:r>
      <w:r w:rsidR="00D339AC" w:rsidRPr="007D1346">
        <w:rPr>
          <w:rFonts w:eastAsia="Times New Roman" w:cs="Times New Roman"/>
          <w:sz w:val="24"/>
          <w:szCs w:val="24"/>
        </w:rPr>
        <w:t>Dr. Ryan Hendrickson</w:t>
      </w:r>
      <w:r w:rsidR="00D339AC">
        <w:rPr>
          <w:rFonts w:eastAsia="Times New Roman" w:cs="Times New Roman"/>
          <w:sz w:val="24"/>
          <w:szCs w:val="24"/>
        </w:rPr>
        <w:t>,</w:t>
      </w:r>
      <w:r w:rsidR="00245B16" w:rsidRPr="00245B16">
        <w:rPr>
          <w:rFonts w:eastAsia="Times New Roman" w:cs="Times New Roman"/>
          <w:sz w:val="24"/>
          <w:szCs w:val="24"/>
        </w:rPr>
        <w:t xml:space="preserve"> </w:t>
      </w:r>
      <w:r w:rsidR="00245B16" w:rsidRPr="00854183">
        <w:rPr>
          <w:rFonts w:eastAsia="Times New Roman" w:cs="Times New Roman"/>
          <w:sz w:val="24"/>
          <w:szCs w:val="24"/>
        </w:rPr>
        <w:t>Dr. Claudia Janssen Danyi</w:t>
      </w:r>
      <w:r w:rsidR="00245B16">
        <w:rPr>
          <w:rFonts w:eastAsia="Times New Roman" w:cs="Times New Roman"/>
          <w:sz w:val="24"/>
          <w:szCs w:val="24"/>
        </w:rPr>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r w:rsidR="00D339AC">
        <w:rPr>
          <w:rFonts w:eastAsia="Times New Roman" w:cs="Times New Roman"/>
          <w:sz w:val="24"/>
          <w:szCs w:val="24"/>
        </w:rPr>
        <w:t xml:space="preserve">, </w:t>
      </w:r>
    </w:p>
    <w:p w14:paraId="0C758DFB" w14:textId="5A01A299" w:rsidR="00D339AC" w:rsidRDefault="00D339AC" w:rsidP="00D339AC">
      <w:pPr>
        <w:spacing w:after="0" w:line="240" w:lineRule="auto"/>
        <w:rPr>
          <w:rFonts w:eastAsia="Times New Roman" w:cs="Times New Roman"/>
          <w:sz w:val="24"/>
          <w:szCs w:val="24"/>
        </w:rPr>
      </w:pPr>
      <w:r w:rsidRPr="00854183">
        <w:rPr>
          <w:rFonts w:eastAsia="Times New Roman" w:cs="Times New Roman"/>
          <w:sz w:val="24"/>
          <w:szCs w:val="24"/>
        </w:rPr>
        <w:t>Dr. Tanya Willard</w:t>
      </w:r>
    </w:p>
    <w:p w14:paraId="12C16B7B" w14:textId="209B9A27" w:rsidR="007D1346" w:rsidRDefault="007D1346" w:rsidP="007D1346">
      <w:pPr>
        <w:spacing w:after="0" w:line="240" w:lineRule="auto"/>
        <w:rPr>
          <w:rFonts w:eastAsia="Times New Roman" w:cs="Times New Roman"/>
          <w:sz w:val="24"/>
          <w:szCs w:val="24"/>
        </w:rPr>
      </w:pPr>
    </w:p>
    <w:p w14:paraId="0E6486D8" w14:textId="70BE7B55" w:rsidR="00597030" w:rsidRDefault="00597030" w:rsidP="007D1346">
      <w:pPr>
        <w:spacing w:after="0" w:line="240" w:lineRule="auto"/>
        <w:rPr>
          <w:rFonts w:eastAsia="Times New Roman" w:cs="Times New Roman"/>
          <w:sz w:val="24"/>
          <w:szCs w:val="24"/>
        </w:rPr>
      </w:pPr>
      <w:r w:rsidRPr="0090057F">
        <w:rPr>
          <w:rFonts w:eastAsia="Times New Roman" w:cs="Times New Roman"/>
          <w:b/>
          <w:sz w:val="24"/>
          <w:szCs w:val="24"/>
        </w:rPr>
        <w:t>Ex-officio absent:</w:t>
      </w:r>
      <w:r w:rsidR="00E53F74">
        <w:rPr>
          <w:rFonts w:eastAsia="Times New Roman" w:cs="Times New Roman"/>
          <w:sz w:val="24"/>
          <w:szCs w:val="24"/>
        </w:rPr>
        <w:t xml:space="preserve"> </w:t>
      </w:r>
      <w:r>
        <w:rPr>
          <w:rFonts w:eastAsia="Times New Roman" w:cs="Times New Roman"/>
          <w:sz w:val="24"/>
          <w:szCs w:val="24"/>
        </w:rPr>
        <w:t>Ms. Sara Schmidt</w:t>
      </w:r>
    </w:p>
    <w:p w14:paraId="60A9C400" w14:textId="3F70EBD1" w:rsidR="00424316" w:rsidRDefault="00424316" w:rsidP="007D1346">
      <w:pPr>
        <w:spacing w:after="0" w:line="240" w:lineRule="auto"/>
        <w:rPr>
          <w:rFonts w:eastAsia="Times New Roman" w:cs="Times New Roman"/>
          <w:sz w:val="24"/>
          <w:szCs w:val="24"/>
        </w:rPr>
      </w:pPr>
    </w:p>
    <w:p w14:paraId="6A138D89" w14:textId="26C9891F"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Visitor</w:t>
      </w:r>
      <w:r w:rsidR="00CE4442">
        <w:rPr>
          <w:rFonts w:eastAsia="Times New Roman" w:cs="Times New Roman"/>
          <w:b/>
          <w:sz w:val="24"/>
          <w:szCs w:val="24"/>
        </w:rPr>
        <w:t>s</w:t>
      </w:r>
      <w:r w:rsidRPr="00025E1C">
        <w:rPr>
          <w:rFonts w:eastAsia="Times New Roman" w:cs="Times New Roman"/>
          <w:b/>
          <w:sz w:val="24"/>
          <w:szCs w:val="24"/>
        </w:rPr>
        <w:t xml:space="preserve"> present: </w:t>
      </w:r>
      <w:r w:rsidR="00527B2C">
        <w:rPr>
          <w:rFonts w:eastAsia="Times New Roman" w:cs="Times New Roman"/>
          <w:sz w:val="24"/>
          <w:szCs w:val="24"/>
        </w:rPr>
        <w:t>Ms. Bethanny Cougill,</w:t>
      </w:r>
      <w:r w:rsidR="00245B16" w:rsidDel="00245B16">
        <w:rPr>
          <w:rFonts w:eastAsia="Times New Roman" w:cs="Times New Roman"/>
          <w:sz w:val="24"/>
          <w:szCs w:val="24"/>
        </w:rPr>
        <w:t xml:space="preserve"> </w:t>
      </w:r>
      <w:r w:rsidR="00527B2C" w:rsidRPr="00527B2C">
        <w:rPr>
          <w:rFonts w:eastAsia="Times New Roman" w:cs="Times New Roman"/>
          <w:sz w:val="24"/>
          <w:szCs w:val="24"/>
        </w:rPr>
        <w:t>Ms. Emily Tooy</w:t>
      </w:r>
      <w:r w:rsidR="00E53F74">
        <w:rPr>
          <w:rFonts w:eastAsia="Times New Roman" w:cs="Times New Roman"/>
          <w:sz w:val="24"/>
          <w:szCs w:val="24"/>
        </w:rPr>
        <w:t xml:space="preserve">, Ms. Lauren Schuberth </w:t>
      </w:r>
      <w:r w:rsidR="00527B2C">
        <w:rPr>
          <w:rFonts w:eastAsia="Times New Roman" w:cs="Times New Roman"/>
          <w:sz w:val="24"/>
          <w:szCs w:val="24"/>
        </w:rPr>
        <w:t xml:space="preserve"> </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603DAEC1" w14:textId="721D7AB1" w:rsidR="00E53F74" w:rsidRPr="00F042BA" w:rsidRDefault="00E53F74" w:rsidP="00F042BA">
      <w:pPr>
        <w:numPr>
          <w:ilvl w:val="0"/>
          <w:numId w:val="2"/>
        </w:numPr>
        <w:spacing w:line="256" w:lineRule="auto"/>
        <w:ind w:left="990" w:hanging="630"/>
        <w:contextualSpacing/>
        <w:rPr>
          <w:rFonts w:eastAsia="Calibri" w:cs="Times New Roman"/>
        </w:rPr>
      </w:pPr>
      <w:r w:rsidRPr="00F042BA">
        <w:rPr>
          <w:rFonts w:eastAsia="Calibri" w:cs="Times New Roman"/>
          <w:b/>
        </w:rPr>
        <w:t>Welcome</w:t>
      </w:r>
      <w:r w:rsidRPr="00F042BA">
        <w:rPr>
          <w:rFonts w:eastAsia="Calibri" w:cs="Times New Roman"/>
          <w:b/>
        </w:rPr>
        <w:br/>
      </w:r>
      <w:r w:rsidRPr="00F042BA">
        <w:rPr>
          <w:rFonts w:eastAsia="Calibri" w:cs="Times New Roman"/>
          <w:b/>
        </w:rPr>
        <w:br/>
      </w:r>
      <w:r w:rsidRPr="00F042BA">
        <w:rPr>
          <w:rFonts w:eastAsia="Calibri" w:cs="Times New Roman"/>
        </w:rPr>
        <w:t>At 9:0</w:t>
      </w:r>
      <w:r w:rsidR="00D339AC" w:rsidRPr="00F042BA">
        <w:rPr>
          <w:rFonts w:eastAsia="Calibri" w:cs="Times New Roman"/>
        </w:rPr>
        <w:t>4</w:t>
      </w:r>
      <w:r w:rsidRPr="00F042BA">
        <w:rPr>
          <w:rFonts w:eastAsia="Calibri" w:cs="Times New Roman"/>
        </w:rPr>
        <w:t xml:space="preserve"> Dr. Rick Anderson opened the meeting</w:t>
      </w:r>
      <w:r w:rsidR="00D339AC" w:rsidRPr="00F042BA">
        <w:rPr>
          <w:rFonts w:eastAsia="Calibri" w:cs="Times New Roman"/>
        </w:rPr>
        <w:t xml:space="preserve">. </w:t>
      </w:r>
      <w:r w:rsidR="00D339AC" w:rsidRPr="00F042BA">
        <w:rPr>
          <w:rFonts w:eastAsia="Calibri" w:cs="Times New Roman"/>
        </w:rPr>
        <w:br/>
      </w:r>
      <w:r w:rsidR="00E22247" w:rsidRPr="00F042BA">
        <w:rPr>
          <w:rFonts w:eastAsia="Calibri" w:cs="Times New Roman"/>
        </w:rPr>
        <w:br/>
        <w:t>1.</w:t>
      </w:r>
      <w:r w:rsidRPr="00F042BA">
        <w:rPr>
          <w:rFonts w:eastAsia="Calibri" w:cs="Times New Roman"/>
        </w:rPr>
        <w:t xml:space="preserve">  Approval of minutes:  </w:t>
      </w:r>
      <w:r w:rsidR="00D339AC" w:rsidRPr="00F042BA">
        <w:rPr>
          <w:rFonts w:eastAsia="Calibri" w:cs="Times New Roman"/>
        </w:rPr>
        <w:t xml:space="preserve">Dr. Tina Wang </w:t>
      </w:r>
      <w:r w:rsidR="00DF291F" w:rsidRPr="00F042BA">
        <w:rPr>
          <w:rFonts w:eastAsia="Calibri" w:cs="Times New Roman"/>
        </w:rPr>
        <w:t>moved to approve the November minutes that were presented at the previous meeting</w:t>
      </w:r>
      <w:r w:rsidR="00DF291F">
        <w:rPr>
          <w:rFonts w:eastAsia="Calibri" w:cs="Times New Roman"/>
        </w:rPr>
        <w:t xml:space="preserve">, but lacked a </w:t>
      </w:r>
      <w:r w:rsidR="00DF291F" w:rsidRPr="00F042BA">
        <w:rPr>
          <w:rFonts w:eastAsia="Calibri" w:cs="Times New Roman"/>
        </w:rPr>
        <w:t xml:space="preserve">quorum of members.  The minutes were unanimously approved with no abstentions.  Dr. Wang then presented the minutes from the December meeting. After review, the minutes were also approved with Dr. Abou-Zaid and Dr. Polydore abstaining. </w:t>
      </w:r>
      <w:r w:rsidRPr="00F042BA">
        <w:rPr>
          <w:rFonts w:eastAsia="Calibri" w:cs="Times New Roman"/>
        </w:rPr>
        <w:br/>
      </w:r>
    </w:p>
    <w:p w14:paraId="65FB5CA8" w14:textId="62AD3485" w:rsidR="00B005E4" w:rsidRPr="00EB22BD" w:rsidRDefault="009B22A6" w:rsidP="0090057F">
      <w:pPr>
        <w:pStyle w:val="ListParagraph"/>
        <w:numPr>
          <w:ilvl w:val="0"/>
          <w:numId w:val="2"/>
        </w:numPr>
        <w:spacing w:line="256" w:lineRule="auto"/>
        <w:ind w:left="990"/>
        <w:rPr>
          <w:rFonts w:eastAsia="Calibri" w:cs="Times New Roman"/>
          <w:b/>
        </w:rPr>
      </w:pPr>
      <w:r w:rsidRPr="00EB22BD">
        <w:rPr>
          <w:rFonts w:eastAsia="Calibri" w:cs="Times New Roman"/>
          <w:b/>
        </w:rPr>
        <w:t>Reports</w:t>
      </w:r>
      <w:r w:rsidR="00600C2E" w:rsidRPr="00EB22BD">
        <w:rPr>
          <w:rFonts w:eastAsia="Calibri" w:cs="Times New Roman"/>
        </w:rPr>
        <w:br/>
      </w:r>
    </w:p>
    <w:p w14:paraId="1D4D9B57" w14:textId="058FFD25" w:rsidR="00B005E4" w:rsidRPr="007B30B1" w:rsidRDefault="00B005E4"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Study Abroad: </w:t>
      </w:r>
      <w:r w:rsidR="009B22A6" w:rsidRPr="007B30B1">
        <w:rPr>
          <w:rFonts w:eastAsia="Calibri" w:cs="Times New Roman"/>
          <w:b/>
        </w:rPr>
        <w:t>M</w:t>
      </w:r>
      <w:r w:rsidRPr="007B30B1">
        <w:rPr>
          <w:rFonts w:eastAsia="Calibri" w:cs="Times New Roman"/>
          <w:b/>
        </w:rPr>
        <w:t xml:space="preserve">r. </w:t>
      </w:r>
      <w:r w:rsidR="009B22A6" w:rsidRPr="007B30B1">
        <w:rPr>
          <w:rFonts w:eastAsia="Calibri" w:cs="Times New Roman"/>
          <w:b/>
        </w:rPr>
        <w:t>Mutombo Andy Ka</w:t>
      </w:r>
      <w:r w:rsidR="00444194" w:rsidRPr="007B30B1">
        <w:rPr>
          <w:rFonts w:eastAsia="Calibri" w:cs="Times New Roman"/>
          <w:b/>
        </w:rPr>
        <w:t>b</w:t>
      </w:r>
      <w:r w:rsidR="009B22A6" w:rsidRPr="007B30B1">
        <w:rPr>
          <w:rFonts w:eastAsia="Calibri" w:cs="Times New Roman"/>
          <w:b/>
        </w:rPr>
        <w:t>asele</w:t>
      </w:r>
      <w:r w:rsidR="009B22A6" w:rsidRPr="007B30B1" w:rsidDel="009B22A6">
        <w:rPr>
          <w:rFonts w:eastAsia="Calibri" w:cs="Times New Roman"/>
          <w:b/>
        </w:rPr>
        <w:t xml:space="preserve"> </w:t>
      </w:r>
    </w:p>
    <w:p w14:paraId="7C075958" w14:textId="1422A115" w:rsidR="00BD708C" w:rsidRDefault="00290CE9" w:rsidP="0090057F">
      <w:pPr>
        <w:pStyle w:val="ListParagraph"/>
        <w:numPr>
          <w:ilvl w:val="2"/>
          <w:numId w:val="2"/>
        </w:numPr>
        <w:spacing w:line="256" w:lineRule="auto"/>
        <w:ind w:left="1800"/>
        <w:rPr>
          <w:rFonts w:eastAsia="Calibri" w:cs="Times New Roman"/>
        </w:rPr>
      </w:pPr>
      <w:r w:rsidRPr="007B30B1">
        <w:rPr>
          <w:rFonts w:eastAsia="Calibri" w:cs="Times New Roman"/>
        </w:rPr>
        <w:t>Mr. Kabasele</w:t>
      </w:r>
      <w:r w:rsidR="00BD708C">
        <w:rPr>
          <w:rFonts w:eastAsia="Calibri" w:cs="Times New Roman"/>
        </w:rPr>
        <w:t xml:space="preserve"> presented the number of</w:t>
      </w:r>
      <w:r w:rsidR="00DB3F84">
        <w:rPr>
          <w:rFonts w:eastAsia="Calibri" w:cs="Times New Roman"/>
        </w:rPr>
        <w:t xml:space="preserve"> </w:t>
      </w:r>
      <w:r w:rsidR="00BD708C">
        <w:rPr>
          <w:rFonts w:eastAsia="Calibri" w:cs="Times New Roman"/>
        </w:rPr>
        <w:t>students enrolled in the Spring 2020</w:t>
      </w:r>
      <w:r w:rsidR="00DF291F">
        <w:rPr>
          <w:rFonts w:eastAsia="Calibri" w:cs="Times New Roman"/>
        </w:rPr>
        <w:t xml:space="preserve"> </w:t>
      </w:r>
      <w:r w:rsidR="00BD708C">
        <w:rPr>
          <w:rFonts w:eastAsia="Calibri" w:cs="Times New Roman"/>
        </w:rPr>
        <w:t>Study Abroad program</w:t>
      </w:r>
      <w:r w:rsidR="00CB6243">
        <w:rPr>
          <w:rFonts w:eastAsia="Calibri" w:cs="Times New Roman"/>
        </w:rPr>
        <w:t>s</w:t>
      </w:r>
      <w:r w:rsidR="00BD708C">
        <w:rPr>
          <w:rFonts w:eastAsia="Calibri" w:cs="Times New Roman"/>
        </w:rPr>
        <w:t>.</w:t>
      </w:r>
      <w:r w:rsidR="009A4DBF">
        <w:rPr>
          <w:rFonts w:eastAsia="Calibri" w:cs="Times New Roman"/>
        </w:rPr>
        <w:t xml:space="preserve"> </w:t>
      </w:r>
      <w:r w:rsidR="00DF291F">
        <w:rPr>
          <w:rFonts w:eastAsia="Calibri" w:cs="Times New Roman"/>
        </w:rPr>
        <w:t xml:space="preserve">There are currently twenty four students signed up for the Mexico Spring Break program.  </w:t>
      </w:r>
      <w:r w:rsidR="009A4DBF">
        <w:rPr>
          <w:rFonts w:eastAsia="Calibri" w:cs="Times New Roman"/>
        </w:rPr>
        <w:br/>
      </w:r>
    </w:p>
    <w:p w14:paraId="42C24079" w14:textId="4F4BF3CB" w:rsidR="00D3033D" w:rsidRDefault="00BD708C" w:rsidP="00F042BA">
      <w:pPr>
        <w:pStyle w:val="ListParagraph"/>
        <w:numPr>
          <w:ilvl w:val="2"/>
          <w:numId w:val="2"/>
        </w:numPr>
        <w:spacing w:line="256" w:lineRule="auto"/>
        <w:ind w:left="1800"/>
        <w:rPr>
          <w:rFonts w:eastAsia="Calibri" w:cs="Times New Roman"/>
        </w:rPr>
      </w:pPr>
      <w:r w:rsidRPr="00CC6C01">
        <w:rPr>
          <w:rFonts w:eastAsia="Calibri" w:cs="Times New Roman"/>
        </w:rPr>
        <w:t xml:space="preserve">He also </w:t>
      </w:r>
      <w:r w:rsidR="0097324F" w:rsidRPr="00CC6C01">
        <w:rPr>
          <w:rFonts w:eastAsia="Calibri" w:cs="Times New Roman"/>
        </w:rPr>
        <w:t xml:space="preserve">provided </w:t>
      </w:r>
      <w:r w:rsidRPr="00CC6C01">
        <w:rPr>
          <w:rFonts w:eastAsia="Calibri" w:cs="Times New Roman"/>
        </w:rPr>
        <w:t xml:space="preserve">the current Summer </w:t>
      </w:r>
      <w:r w:rsidR="009A4DBF" w:rsidRPr="00CC6C01">
        <w:rPr>
          <w:rFonts w:eastAsia="Calibri" w:cs="Times New Roman"/>
        </w:rPr>
        <w:t xml:space="preserve">2020 </w:t>
      </w:r>
      <w:r w:rsidRPr="00CC6C01">
        <w:rPr>
          <w:rFonts w:eastAsia="Calibri" w:cs="Times New Roman"/>
        </w:rPr>
        <w:t>enrollment numbers.  The deadline for Summer is February 7</w:t>
      </w:r>
      <w:r w:rsidRPr="00CC6C01">
        <w:rPr>
          <w:rFonts w:eastAsia="Calibri" w:cs="Times New Roman"/>
          <w:vertAlign w:val="superscript"/>
        </w:rPr>
        <w:t>th</w:t>
      </w:r>
      <w:r w:rsidRPr="00CC6C01">
        <w:rPr>
          <w:rFonts w:eastAsia="Calibri" w:cs="Times New Roman"/>
        </w:rPr>
        <w:t>,</w:t>
      </w:r>
      <w:r w:rsidR="00292D99" w:rsidRPr="00CC6C01">
        <w:rPr>
          <w:rFonts w:eastAsia="Calibri" w:cs="Times New Roman"/>
        </w:rPr>
        <w:t xml:space="preserve"> 2020</w:t>
      </w:r>
      <w:r w:rsidR="0097324F" w:rsidRPr="00CC6C01">
        <w:rPr>
          <w:rFonts w:eastAsia="Calibri" w:cs="Times New Roman"/>
        </w:rPr>
        <w:t xml:space="preserve">. </w:t>
      </w:r>
      <w:r w:rsidR="0027030C">
        <w:rPr>
          <w:rFonts w:eastAsia="Calibri" w:cs="Times New Roman"/>
        </w:rPr>
        <w:t xml:space="preserve">They have quite a few that are already admitted, and many applications that are still incomplete, so the numbers should increase. </w:t>
      </w:r>
      <w:proofErr w:type="gramStart"/>
      <w:r w:rsidR="009A4DBF" w:rsidRPr="00CC6C01">
        <w:rPr>
          <w:rFonts w:eastAsia="Calibri" w:cs="Times New Roman"/>
        </w:rPr>
        <w:t>Also</w:t>
      </w:r>
      <w:proofErr w:type="gramEnd"/>
      <w:r w:rsidR="009A4DBF" w:rsidRPr="00CC6C01">
        <w:rPr>
          <w:rFonts w:eastAsia="Calibri" w:cs="Times New Roman"/>
        </w:rPr>
        <w:t xml:space="preserve"> they are working on Fall 2020 programs. The deadline is March 6</w:t>
      </w:r>
      <w:r w:rsidR="009A4DBF" w:rsidRPr="00CC6C01">
        <w:rPr>
          <w:rFonts w:eastAsia="Calibri" w:cs="Times New Roman"/>
          <w:vertAlign w:val="superscript"/>
        </w:rPr>
        <w:t>th</w:t>
      </w:r>
      <w:r w:rsidR="009A4DBF" w:rsidRPr="00CC6C01">
        <w:rPr>
          <w:rFonts w:eastAsia="Calibri" w:cs="Times New Roman"/>
        </w:rPr>
        <w:t xml:space="preserve">, 2020. </w:t>
      </w:r>
      <w:r w:rsidR="0027030C">
        <w:rPr>
          <w:rFonts w:eastAsia="Calibri" w:cs="Times New Roman"/>
        </w:rPr>
        <w:br/>
      </w:r>
    </w:p>
    <w:p w14:paraId="7C8C4E6A" w14:textId="121FAD25" w:rsidR="0027030C" w:rsidRDefault="0027030C" w:rsidP="00F042BA">
      <w:pPr>
        <w:pStyle w:val="ListParagraph"/>
        <w:numPr>
          <w:ilvl w:val="2"/>
          <w:numId w:val="2"/>
        </w:numPr>
        <w:spacing w:line="256" w:lineRule="auto"/>
        <w:ind w:left="1800"/>
        <w:rPr>
          <w:rFonts w:eastAsia="Calibri" w:cs="Times New Roman"/>
        </w:rPr>
      </w:pPr>
      <w:r>
        <w:rPr>
          <w:rFonts w:eastAsia="Calibri" w:cs="Times New Roman"/>
        </w:rPr>
        <w:t xml:space="preserve">Mr. Kabasele said the Study Abroad fair had sixty attendees and many again took advantage of the photo booth for their passport photos. The next fair will be this fall. </w:t>
      </w:r>
      <w:r>
        <w:rPr>
          <w:rFonts w:eastAsia="Calibri" w:cs="Times New Roman"/>
        </w:rPr>
        <w:br/>
      </w:r>
    </w:p>
    <w:p w14:paraId="64422986" w14:textId="7CBAEABD" w:rsidR="0027030C" w:rsidRDefault="0027030C" w:rsidP="00F042BA">
      <w:pPr>
        <w:pStyle w:val="ListParagraph"/>
        <w:numPr>
          <w:ilvl w:val="2"/>
          <w:numId w:val="2"/>
        </w:numPr>
        <w:spacing w:line="256" w:lineRule="auto"/>
        <w:ind w:left="1800"/>
        <w:rPr>
          <w:rFonts w:eastAsia="Calibri" w:cs="Times New Roman"/>
        </w:rPr>
      </w:pPr>
      <w:r>
        <w:rPr>
          <w:rFonts w:eastAsia="Calibri" w:cs="Times New Roman"/>
        </w:rPr>
        <w:t xml:space="preserve">He let the council know that the Study Abroad Child Waiver policy </w:t>
      </w:r>
      <w:r w:rsidR="007D2C8F">
        <w:rPr>
          <w:rFonts w:eastAsia="Calibri" w:cs="Times New Roman"/>
        </w:rPr>
        <w:t xml:space="preserve">has been </w:t>
      </w:r>
      <w:r>
        <w:rPr>
          <w:rFonts w:eastAsia="Calibri" w:cs="Times New Roman"/>
        </w:rPr>
        <w:t xml:space="preserve">updated.  Dean Hendrickson </w:t>
      </w:r>
      <w:r w:rsidR="007D2C8F">
        <w:rPr>
          <w:rFonts w:eastAsia="Calibri" w:cs="Times New Roman"/>
        </w:rPr>
        <w:t>passed out a copy of the</w:t>
      </w:r>
      <w:r w:rsidR="00F042BA">
        <w:rPr>
          <w:rFonts w:eastAsia="Calibri" w:cs="Times New Roman"/>
        </w:rPr>
        <w:t xml:space="preserve"> new</w:t>
      </w:r>
      <w:r w:rsidR="007D2C8F">
        <w:rPr>
          <w:rFonts w:eastAsia="Calibri" w:cs="Times New Roman"/>
        </w:rPr>
        <w:t xml:space="preserve"> policy and </w:t>
      </w:r>
      <w:r>
        <w:rPr>
          <w:rFonts w:eastAsia="Calibri" w:cs="Times New Roman"/>
        </w:rPr>
        <w:t>explained that they discourage</w:t>
      </w:r>
      <w:r w:rsidR="007D2C8F">
        <w:rPr>
          <w:rFonts w:eastAsia="Calibri" w:cs="Times New Roman"/>
        </w:rPr>
        <w:t>d</w:t>
      </w:r>
      <w:r>
        <w:rPr>
          <w:rFonts w:eastAsia="Calibri" w:cs="Times New Roman"/>
        </w:rPr>
        <w:t xml:space="preserve"> faculty</w:t>
      </w:r>
      <w:r w:rsidR="007D2C8F">
        <w:rPr>
          <w:rFonts w:eastAsia="Calibri" w:cs="Times New Roman"/>
        </w:rPr>
        <w:t xml:space="preserve"> from including</w:t>
      </w:r>
      <w:r>
        <w:rPr>
          <w:rFonts w:eastAsia="Calibri" w:cs="Times New Roman"/>
        </w:rPr>
        <w:t xml:space="preserve"> their children </w:t>
      </w:r>
      <w:r w:rsidR="007D2C8F">
        <w:rPr>
          <w:rFonts w:eastAsia="Calibri" w:cs="Times New Roman"/>
        </w:rPr>
        <w:t>on Study Abroad trips</w:t>
      </w:r>
      <w:r>
        <w:rPr>
          <w:rFonts w:eastAsia="Calibri" w:cs="Times New Roman"/>
        </w:rPr>
        <w:t xml:space="preserve"> since the programs are classes and</w:t>
      </w:r>
      <w:r w:rsidR="007D2C8F">
        <w:rPr>
          <w:rFonts w:eastAsia="Calibri" w:cs="Times New Roman"/>
        </w:rPr>
        <w:t xml:space="preserve"> shouldn’t be seen as </w:t>
      </w:r>
      <w:r>
        <w:rPr>
          <w:rFonts w:eastAsia="Calibri" w:cs="Times New Roman"/>
        </w:rPr>
        <w:t>vacations</w:t>
      </w:r>
      <w:r w:rsidR="00F042BA">
        <w:rPr>
          <w:rFonts w:eastAsia="Calibri" w:cs="Times New Roman"/>
        </w:rPr>
        <w:t>, but</w:t>
      </w:r>
      <w:r w:rsidR="007D2C8F">
        <w:rPr>
          <w:rFonts w:eastAsia="Calibri" w:cs="Times New Roman"/>
        </w:rPr>
        <w:t xml:space="preserve"> </w:t>
      </w:r>
      <w:r w:rsidR="00F042BA">
        <w:rPr>
          <w:rFonts w:eastAsia="Calibri" w:cs="Times New Roman"/>
        </w:rPr>
        <w:t>i</w:t>
      </w:r>
      <w:r w:rsidR="007D2C8F">
        <w:rPr>
          <w:rFonts w:eastAsia="Calibri" w:cs="Times New Roman"/>
        </w:rPr>
        <w:t>f</w:t>
      </w:r>
      <w:r>
        <w:rPr>
          <w:rFonts w:eastAsia="Calibri" w:cs="Times New Roman"/>
        </w:rPr>
        <w:t xml:space="preserve"> </w:t>
      </w:r>
      <w:r w:rsidR="007D2C8F">
        <w:rPr>
          <w:rFonts w:eastAsia="Calibri" w:cs="Times New Roman"/>
        </w:rPr>
        <w:t>faculty</w:t>
      </w:r>
      <w:r>
        <w:rPr>
          <w:rFonts w:eastAsia="Calibri" w:cs="Times New Roman"/>
        </w:rPr>
        <w:t xml:space="preserve"> do</w:t>
      </w:r>
      <w:r w:rsidR="007D2C8F">
        <w:rPr>
          <w:rFonts w:eastAsia="Calibri" w:cs="Times New Roman"/>
        </w:rPr>
        <w:t xml:space="preserve"> want their children to attend</w:t>
      </w:r>
      <w:r>
        <w:rPr>
          <w:rFonts w:eastAsia="Calibri" w:cs="Times New Roman"/>
        </w:rPr>
        <w:t xml:space="preserve">, they have to sign a waiver verifying the child will be cared for and remind faculty of best practices while participating in </w:t>
      </w:r>
      <w:r>
        <w:rPr>
          <w:rFonts w:eastAsia="Calibri" w:cs="Times New Roman"/>
        </w:rPr>
        <w:lastRenderedPageBreak/>
        <w:t>the program.  The policy had been updated</w:t>
      </w:r>
      <w:r w:rsidR="007D2C8F">
        <w:rPr>
          <w:rFonts w:eastAsia="Calibri" w:cs="Times New Roman"/>
        </w:rPr>
        <w:t xml:space="preserve"> with</w:t>
      </w:r>
      <w:r>
        <w:rPr>
          <w:rFonts w:eastAsia="Calibri" w:cs="Times New Roman"/>
        </w:rPr>
        <w:t xml:space="preserve"> advice from the general council. </w:t>
      </w:r>
      <w:r>
        <w:rPr>
          <w:rFonts w:eastAsia="Calibri" w:cs="Times New Roman"/>
        </w:rPr>
        <w:br/>
      </w:r>
    </w:p>
    <w:p w14:paraId="235BC9D9" w14:textId="135B4DF2" w:rsidR="004D34EB" w:rsidRDefault="0027030C" w:rsidP="00F042BA">
      <w:pPr>
        <w:pStyle w:val="ListParagraph"/>
        <w:numPr>
          <w:ilvl w:val="2"/>
          <w:numId w:val="2"/>
        </w:numPr>
        <w:spacing w:line="256" w:lineRule="auto"/>
        <w:ind w:left="1800"/>
        <w:rPr>
          <w:rFonts w:eastAsia="Calibri" w:cs="Times New Roman"/>
        </w:rPr>
      </w:pPr>
      <w:r>
        <w:rPr>
          <w:rFonts w:eastAsia="Calibri" w:cs="Times New Roman"/>
        </w:rPr>
        <w:t>Mr. Kabasele provided the scholarship deadlines.  The summer deadline is February 7</w:t>
      </w:r>
      <w:r w:rsidRPr="00F042BA">
        <w:rPr>
          <w:rFonts w:eastAsia="Calibri" w:cs="Times New Roman"/>
          <w:vertAlign w:val="superscript"/>
        </w:rPr>
        <w:t>th</w:t>
      </w:r>
      <w:r>
        <w:rPr>
          <w:rFonts w:eastAsia="Calibri" w:cs="Times New Roman"/>
        </w:rPr>
        <w:t xml:space="preserve"> and the Fall deadline is March 6</w:t>
      </w:r>
      <w:r w:rsidRPr="00F042BA">
        <w:rPr>
          <w:rFonts w:eastAsia="Calibri" w:cs="Times New Roman"/>
          <w:vertAlign w:val="superscript"/>
        </w:rPr>
        <w:t>th</w:t>
      </w:r>
      <w:r>
        <w:rPr>
          <w:rFonts w:eastAsia="Calibri" w:cs="Times New Roman"/>
        </w:rPr>
        <w:t xml:space="preserve">.  </w:t>
      </w:r>
      <w:r w:rsidR="004D34EB">
        <w:rPr>
          <w:rFonts w:eastAsia="Calibri" w:cs="Times New Roman"/>
        </w:rPr>
        <w:br/>
      </w:r>
    </w:p>
    <w:p w14:paraId="6A4379B1" w14:textId="3BA19A35" w:rsidR="0027030C" w:rsidRPr="00CC6C01" w:rsidRDefault="0027030C" w:rsidP="00F042BA">
      <w:pPr>
        <w:pStyle w:val="ListParagraph"/>
        <w:numPr>
          <w:ilvl w:val="2"/>
          <w:numId w:val="2"/>
        </w:numPr>
        <w:spacing w:line="256" w:lineRule="auto"/>
        <w:ind w:left="1800"/>
        <w:rPr>
          <w:rFonts w:eastAsia="Calibri" w:cs="Times New Roman"/>
        </w:rPr>
      </w:pPr>
      <w:r>
        <w:rPr>
          <w:rFonts w:eastAsia="Calibri" w:cs="Times New Roman"/>
        </w:rPr>
        <w:t xml:space="preserve">Ms. Tooy also provided an update on Study Abroad Programs.  She said that of the nine </w:t>
      </w:r>
      <w:r w:rsidR="00880C15">
        <w:rPr>
          <w:rFonts w:eastAsia="Calibri" w:cs="Times New Roman"/>
        </w:rPr>
        <w:t xml:space="preserve">summer faculty led programs, four need more students to </w:t>
      </w:r>
      <w:r w:rsidR="00964AAF">
        <w:rPr>
          <w:rFonts w:eastAsia="Calibri" w:cs="Times New Roman"/>
        </w:rPr>
        <w:t xml:space="preserve">allow them to go forward.  Students have one more week to sign up, so there’s still time.  She said that her office was able to reach over three hundred students through the Fall and Spring Study Abroad Fairs.  She felt that the new digital sign-in process was successful and will help them streamline data </w:t>
      </w:r>
      <w:r w:rsidR="007D2C8F">
        <w:rPr>
          <w:rFonts w:eastAsia="Calibri" w:cs="Times New Roman"/>
        </w:rPr>
        <w:t xml:space="preserve">collection </w:t>
      </w:r>
      <w:r w:rsidR="00964AAF">
        <w:rPr>
          <w:rFonts w:eastAsia="Calibri" w:cs="Times New Roman"/>
        </w:rPr>
        <w:t xml:space="preserve">in the future. </w:t>
      </w:r>
    </w:p>
    <w:p w14:paraId="3D400299" w14:textId="1507E616" w:rsidR="00876D41" w:rsidRPr="007B30B1" w:rsidRDefault="00D3033D"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International Student and Scholars: </w:t>
      </w:r>
      <w:r w:rsidR="0068191E" w:rsidRPr="007B30B1">
        <w:rPr>
          <w:rFonts w:eastAsia="Calibri" w:cs="Times New Roman"/>
          <w:b/>
        </w:rPr>
        <w:t>Mr. Mutombo Andy Ka</w:t>
      </w:r>
      <w:r w:rsidR="00444194" w:rsidRPr="007B30B1">
        <w:rPr>
          <w:rFonts w:eastAsia="Calibri" w:cs="Times New Roman"/>
          <w:b/>
        </w:rPr>
        <w:t>b</w:t>
      </w:r>
      <w:r w:rsidR="0068191E" w:rsidRPr="007B30B1">
        <w:rPr>
          <w:rFonts w:eastAsia="Calibri" w:cs="Times New Roman"/>
          <w:b/>
        </w:rPr>
        <w:t xml:space="preserve">asele </w:t>
      </w:r>
      <w:r w:rsidR="00876D41" w:rsidRPr="007B30B1">
        <w:rPr>
          <w:rFonts w:eastAsia="Calibri" w:cs="Times New Roman"/>
          <w:b/>
        </w:rPr>
        <w:br/>
      </w:r>
    </w:p>
    <w:p w14:paraId="2EA34E6B" w14:textId="73A7EE8C" w:rsidR="002C7DB7" w:rsidRPr="00CC6C01" w:rsidRDefault="0068191E" w:rsidP="00CC6C01">
      <w:pPr>
        <w:numPr>
          <w:ilvl w:val="2"/>
          <w:numId w:val="2"/>
        </w:numPr>
        <w:spacing w:line="256" w:lineRule="auto"/>
        <w:ind w:left="1800"/>
        <w:contextualSpacing/>
        <w:rPr>
          <w:rFonts w:eastAsia="Calibri" w:cs="Times New Roman"/>
          <w:b/>
          <w:u w:val="single"/>
        </w:rPr>
      </w:pPr>
      <w:r w:rsidRPr="00CC6C01">
        <w:rPr>
          <w:rFonts w:eastAsia="Calibri" w:cs="Times New Roman"/>
        </w:rPr>
        <w:t>Mr. Ka</w:t>
      </w:r>
      <w:r w:rsidR="005A75E8" w:rsidRPr="00CC6C01">
        <w:rPr>
          <w:rFonts w:eastAsia="Calibri" w:cs="Times New Roman"/>
        </w:rPr>
        <w:t>b</w:t>
      </w:r>
      <w:r w:rsidRPr="00CC6C01">
        <w:rPr>
          <w:rFonts w:eastAsia="Calibri" w:cs="Times New Roman"/>
        </w:rPr>
        <w:t>asele</w:t>
      </w:r>
      <w:r w:rsidR="0097324F" w:rsidRPr="00CC6C01">
        <w:rPr>
          <w:rFonts w:eastAsia="Calibri" w:cs="Times New Roman"/>
        </w:rPr>
        <w:t xml:space="preserve"> shared</w:t>
      </w:r>
      <w:r w:rsidR="00BD708C" w:rsidRPr="00CC6C01">
        <w:rPr>
          <w:rFonts w:eastAsia="Calibri" w:cs="Times New Roman"/>
        </w:rPr>
        <w:t xml:space="preserve"> the international enrollment and I-20 numbers for Spring 2020</w:t>
      </w:r>
      <w:r w:rsidR="00964AAF">
        <w:rPr>
          <w:rFonts w:eastAsia="Calibri" w:cs="Times New Roman"/>
        </w:rPr>
        <w:t>.  He also gave a breakdown</w:t>
      </w:r>
      <w:r w:rsidR="002F7C2F">
        <w:rPr>
          <w:rFonts w:eastAsia="Calibri" w:cs="Times New Roman"/>
        </w:rPr>
        <w:t xml:space="preserve"> of the number of students from each country.  India currently has the most at 101 students.  </w:t>
      </w:r>
      <w:r w:rsidR="00BD708C" w:rsidRPr="00CC6C01">
        <w:rPr>
          <w:rFonts w:eastAsia="Calibri" w:cs="Times New Roman"/>
        </w:rPr>
        <w:t xml:space="preserve"> </w:t>
      </w:r>
      <w:r w:rsidR="004D34EB">
        <w:rPr>
          <w:rFonts w:eastAsia="Calibri" w:cs="Times New Roman"/>
        </w:rPr>
        <w:t xml:space="preserve">There are currently fifty nine countries represented at EIU. </w:t>
      </w:r>
      <w:r w:rsidR="002C7DB7">
        <w:rPr>
          <w:rFonts w:eastAsia="Calibri" w:cs="Times New Roman"/>
        </w:rPr>
        <w:br/>
      </w:r>
    </w:p>
    <w:p w14:paraId="2276C360" w14:textId="36F0118C" w:rsidR="00473B80" w:rsidRPr="00CC6C01" w:rsidRDefault="009A4DBF" w:rsidP="00CC6C01">
      <w:pPr>
        <w:numPr>
          <w:ilvl w:val="2"/>
          <w:numId w:val="2"/>
        </w:numPr>
        <w:spacing w:line="256" w:lineRule="auto"/>
        <w:ind w:left="1800"/>
        <w:contextualSpacing/>
        <w:rPr>
          <w:rFonts w:eastAsia="Calibri" w:cs="Times New Roman"/>
          <w:b/>
          <w:u w:val="single"/>
        </w:rPr>
      </w:pPr>
      <w:r>
        <w:rPr>
          <w:rFonts w:eastAsia="Calibri" w:cs="Times New Roman"/>
        </w:rPr>
        <w:t xml:space="preserve"> </w:t>
      </w:r>
      <w:r w:rsidR="007D2C8F">
        <w:rPr>
          <w:rFonts w:eastAsia="Calibri" w:cs="Times New Roman"/>
        </w:rPr>
        <w:t>OISS is</w:t>
      </w:r>
      <w:r w:rsidR="004D34EB">
        <w:rPr>
          <w:rFonts w:eastAsia="Calibri" w:cs="Times New Roman"/>
        </w:rPr>
        <w:t xml:space="preserve"> continuing to have </w:t>
      </w:r>
      <w:r w:rsidR="00F042BA">
        <w:rPr>
          <w:rFonts w:eastAsia="Calibri" w:cs="Times New Roman"/>
        </w:rPr>
        <w:t>problem</w:t>
      </w:r>
      <w:r w:rsidR="004D34EB">
        <w:rPr>
          <w:rFonts w:eastAsia="Calibri" w:cs="Times New Roman"/>
        </w:rPr>
        <w:t xml:space="preserve">s with visa denials.   They will continue to work with </w:t>
      </w:r>
      <w:r w:rsidR="007F5CE7">
        <w:rPr>
          <w:rFonts w:eastAsia="Calibri" w:cs="Times New Roman"/>
        </w:rPr>
        <w:t xml:space="preserve">prospective </w:t>
      </w:r>
      <w:r w:rsidR="004D34EB">
        <w:rPr>
          <w:rFonts w:eastAsia="Calibri" w:cs="Times New Roman"/>
        </w:rPr>
        <w:t>students, but he is afraid this</w:t>
      </w:r>
      <w:r w:rsidR="007D2C8F">
        <w:rPr>
          <w:rFonts w:eastAsia="Calibri" w:cs="Times New Roman"/>
        </w:rPr>
        <w:t xml:space="preserve"> trend</w:t>
      </w:r>
      <w:r w:rsidR="004D34EB">
        <w:rPr>
          <w:rFonts w:eastAsia="Calibri" w:cs="Times New Roman"/>
        </w:rPr>
        <w:t xml:space="preserve"> will continue </w:t>
      </w:r>
      <w:r w:rsidR="00F042BA">
        <w:rPr>
          <w:rFonts w:eastAsia="Calibri" w:cs="Times New Roman"/>
        </w:rPr>
        <w:t>into the future</w:t>
      </w:r>
      <w:r w:rsidR="004D34EB">
        <w:rPr>
          <w:rFonts w:eastAsia="Calibri" w:cs="Times New Roman"/>
        </w:rPr>
        <w:t xml:space="preserve">. </w:t>
      </w:r>
      <w:r>
        <w:rPr>
          <w:rFonts w:eastAsia="Calibri" w:cs="Times New Roman"/>
        </w:rPr>
        <w:br/>
      </w:r>
    </w:p>
    <w:p w14:paraId="0B0B8E14" w14:textId="7C06CA55" w:rsidR="00E92700" w:rsidRPr="00CC6C01" w:rsidRDefault="002C7DB7" w:rsidP="0097324F">
      <w:pPr>
        <w:numPr>
          <w:ilvl w:val="2"/>
          <w:numId w:val="2"/>
        </w:numPr>
        <w:spacing w:line="256" w:lineRule="auto"/>
        <w:ind w:left="1800"/>
        <w:contextualSpacing/>
        <w:rPr>
          <w:rFonts w:eastAsia="Calibri" w:cs="Times New Roman"/>
          <w:b/>
          <w:u w:val="single"/>
        </w:rPr>
      </w:pPr>
      <w:r>
        <w:rPr>
          <w:rFonts w:eastAsia="Calibri" w:cs="Times New Roman"/>
        </w:rPr>
        <w:t xml:space="preserve">Mr. Kabasele </w:t>
      </w:r>
      <w:r w:rsidR="004D34EB">
        <w:rPr>
          <w:rFonts w:eastAsia="Calibri" w:cs="Times New Roman"/>
        </w:rPr>
        <w:t>showed a list of high</w:t>
      </w:r>
      <w:r>
        <w:rPr>
          <w:rFonts w:eastAsia="Calibri" w:cs="Times New Roman"/>
        </w:rPr>
        <w:t xml:space="preserve"> schools</w:t>
      </w:r>
      <w:r w:rsidR="004D34EB">
        <w:rPr>
          <w:rFonts w:eastAsia="Calibri" w:cs="Times New Roman"/>
        </w:rPr>
        <w:t xml:space="preserve"> and community colleges </w:t>
      </w:r>
      <w:r>
        <w:rPr>
          <w:rFonts w:eastAsia="Calibri" w:cs="Times New Roman"/>
        </w:rPr>
        <w:t xml:space="preserve">he plans to visit </w:t>
      </w:r>
      <w:r w:rsidR="004D34EB">
        <w:rPr>
          <w:rFonts w:eastAsia="Calibri" w:cs="Times New Roman"/>
        </w:rPr>
        <w:t xml:space="preserve">this Spring. He has also been in contact with Education USA, a Department of State Network, and AMIDEAST </w:t>
      </w:r>
      <w:r w:rsidR="00612523">
        <w:rPr>
          <w:rFonts w:eastAsia="Calibri" w:cs="Times New Roman"/>
        </w:rPr>
        <w:t xml:space="preserve">to provide prospective students information about EIU. </w:t>
      </w:r>
      <w:r w:rsidR="00E92700">
        <w:rPr>
          <w:rFonts w:eastAsia="Calibri" w:cs="Times New Roman"/>
        </w:rPr>
        <w:br/>
      </w:r>
    </w:p>
    <w:p w14:paraId="6421F257" w14:textId="051BF4D2" w:rsidR="00E92700" w:rsidRPr="00CC6C01" w:rsidRDefault="00612523" w:rsidP="0097324F">
      <w:pPr>
        <w:numPr>
          <w:ilvl w:val="2"/>
          <w:numId w:val="2"/>
        </w:numPr>
        <w:spacing w:line="256" w:lineRule="auto"/>
        <w:ind w:left="1800"/>
        <w:contextualSpacing/>
        <w:rPr>
          <w:rFonts w:eastAsia="Calibri" w:cs="Times New Roman"/>
          <w:b/>
          <w:u w:val="single"/>
        </w:rPr>
      </w:pPr>
      <w:r>
        <w:rPr>
          <w:rFonts w:eastAsia="Calibri" w:cs="Times New Roman"/>
        </w:rPr>
        <w:t>He provided the dates for OISS scholarship applications.  February 15</w:t>
      </w:r>
      <w:r w:rsidRPr="00F042BA">
        <w:rPr>
          <w:rFonts w:eastAsia="Calibri" w:cs="Times New Roman"/>
          <w:vertAlign w:val="superscript"/>
        </w:rPr>
        <w:t>th</w:t>
      </w:r>
      <w:r>
        <w:rPr>
          <w:rFonts w:eastAsia="Calibri" w:cs="Times New Roman"/>
        </w:rPr>
        <w:t xml:space="preserve"> is the deadline for Fall scholarships and October 1</w:t>
      </w:r>
      <w:r w:rsidRPr="00F042BA">
        <w:rPr>
          <w:rFonts w:eastAsia="Calibri" w:cs="Times New Roman"/>
          <w:vertAlign w:val="superscript"/>
        </w:rPr>
        <w:t>st</w:t>
      </w:r>
      <w:r>
        <w:rPr>
          <w:rFonts w:eastAsia="Calibri" w:cs="Times New Roman"/>
        </w:rPr>
        <w:t xml:space="preserve"> is the deadline for Spring 2021 scholarships. </w:t>
      </w:r>
      <w:r w:rsidR="00E92700">
        <w:rPr>
          <w:rFonts w:eastAsia="Calibri" w:cs="Times New Roman"/>
        </w:rPr>
        <w:br/>
      </w:r>
    </w:p>
    <w:p w14:paraId="741FDC72" w14:textId="5EE3C205" w:rsidR="0068191E" w:rsidRPr="007B30B1" w:rsidRDefault="005F4D47" w:rsidP="0097324F">
      <w:pPr>
        <w:numPr>
          <w:ilvl w:val="2"/>
          <w:numId w:val="2"/>
        </w:numPr>
        <w:spacing w:line="256" w:lineRule="auto"/>
        <w:ind w:left="1800"/>
        <w:contextualSpacing/>
        <w:rPr>
          <w:rFonts w:eastAsia="Calibri" w:cs="Times New Roman"/>
          <w:b/>
          <w:u w:val="single"/>
        </w:rPr>
      </w:pPr>
      <w:r>
        <w:t>Mr. Kabasele shared with the Council all the activities planned for the Spring semester</w:t>
      </w:r>
      <w:r w:rsidR="00EE7551">
        <w:t>.</w:t>
      </w:r>
      <w:r>
        <w:t xml:space="preserve"> He will again</w:t>
      </w:r>
      <w:r w:rsidR="007D2C8F">
        <w:t xml:space="preserve"> hold </w:t>
      </w:r>
      <w:r>
        <w:t>CPT and OPT informational session</w:t>
      </w:r>
      <w:r w:rsidR="007D2C8F">
        <w:t>s</w:t>
      </w:r>
      <w:r>
        <w:t xml:space="preserve">. He </w:t>
      </w:r>
      <w:r w:rsidR="007D2C8F">
        <w:t xml:space="preserve">said he is recommending to students to not lose their status because the </w:t>
      </w:r>
      <w:r>
        <w:t xml:space="preserve">process has recently changed and it can sometimes take a lot longer to get their status reinstated.  Also, the International Education Awards will be coming up later in the Spring. </w:t>
      </w:r>
      <w:r>
        <w:br/>
      </w:r>
      <w:r>
        <w:br/>
        <w:t xml:space="preserve">Ms. Bethanny Cougill also provided an update on Spring activities.  They will again have “Glimpses of…” sessions spotlighting four countries with students from each country.  She will send out more information to the Council about the times and places.  </w:t>
      </w:r>
      <w:r w:rsidR="00EE7551">
        <w:t xml:space="preserve"> </w:t>
      </w:r>
      <w:r w:rsidR="00747DBC" w:rsidRPr="007B30B1">
        <w:rPr>
          <w:rFonts w:eastAsia="Calibri" w:cs="Times New Roman"/>
        </w:rPr>
        <w:br/>
      </w:r>
    </w:p>
    <w:p w14:paraId="30DEF477" w14:textId="1189894B" w:rsidR="005F4D47" w:rsidRPr="00F042BA" w:rsidRDefault="005A75E8" w:rsidP="00CC6C01">
      <w:pPr>
        <w:numPr>
          <w:ilvl w:val="2"/>
          <w:numId w:val="2"/>
        </w:numPr>
        <w:spacing w:line="256" w:lineRule="auto"/>
        <w:ind w:left="1800"/>
        <w:contextualSpacing/>
        <w:rPr>
          <w:rFonts w:eastAsia="Calibri" w:cs="Times New Roman"/>
          <w:b/>
          <w:u w:val="single"/>
        </w:rPr>
      </w:pPr>
      <w:r w:rsidRPr="00CC6C01">
        <w:rPr>
          <w:rFonts w:eastAsia="Calibri" w:cs="Times New Roman"/>
        </w:rPr>
        <w:t xml:space="preserve">AIS Update: </w:t>
      </w:r>
      <w:r w:rsidR="006753A6" w:rsidRPr="00CC6C01">
        <w:rPr>
          <w:rFonts w:eastAsia="Calibri" w:cs="Times New Roman"/>
        </w:rPr>
        <w:t>Mr. Godwin Gyimah</w:t>
      </w:r>
      <w:r w:rsidR="00291948" w:rsidRPr="00CC6C01">
        <w:rPr>
          <w:rFonts w:eastAsia="Calibri" w:cs="Times New Roman"/>
        </w:rPr>
        <w:t xml:space="preserve"> </w:t>
      </w:r>
      <w:r w:rsidR="00260C65">
        <w:rPr>
          <w:rFonts w:eastAsia="Calibri" w:cs="Times New Roman"/>
        </w:rPr>
        <w:t>updated the Council on all the AIS activities planned for the Spring.  He said in February, they plan to hold AIS Olympic Games with mostly indoor activities (like soccer and badminton) in case the weather</w:t>
      </w:r>
      <w:r w:rsidR="00F042BA">
        <w:rPr>
          <w:rFonts w:eastAsia="Calibri" w:cs="Times New Roman"/>
        </w:rPr>
        <w:t xml:space="preserve"> is bad</w:t>
      </w:r>
      <w:r w:rsidR="00260C65">
        <w:rPr>
          <w:rFonts w:eastAsia="Calibri" w:cs="Times New Roman"/>
        </w:rPr>
        <w:t xml:space="preserve">.  In </w:t>
      </w:r>
      <w:r w:rsidR="00966CBA">
        <w:rPr>
          <w:rFonts w:eastAsia="Calibri" w:cs="Times New Roman"/>
        </w:rPr>
        <w:t>March they plan to explore areas outside of Charleston.  In particular they plan to visit Casey and see all their world’s largest displays.  In April they</w:t>
      </w:r>
      <w:r w:rsidR="00F042BA">
        <w:rPr>
          <w:rFonts w:eastAsia="Calibri" w:cs="Times New Roman"/>
        </w:rPr>
        <w:t xml:space="preserve"> hope to </w:t>
      </w:r>
      <w:r w:rsidR="00966CBA">
        <w:rPr>
          <w:rFonts w:eastAsia="Calibri" w:cs="Times New Roman"/>
        </w:rPr>
        <w:t>have a Culture Festival along with the Indian Holi Festival.  Also on February 29</w:t>
      </w:r>
      <w:r w:rsidR="00966CBA" w:rsidRPr="00F042BA">
        <w:rPr>
          <w:rFonts w:eastAsia="Calibri" w:cs="Times New Roman"/>
          <w:vertAlign w:val="superscript"/>
        </w:rPr>
        <w:t>th</w:t>
      </w:r>
      <w:r w:rsidR="00966CBA">
        <w:rPr>
          <w:rFonts w:eastAsia="Calibri" w:cs="Times New Roman"/>
        </w:rPr>
        <w:t xml:space="preserve"> AIS will partner with the World Languages and Cultures department for </w:t>
      </w:r>
      <w:proofErr w:type="spellStart"/>
      <w:r w:rsidR="00966CBA">
        <w:rPr>
          <w:rFonts w:eastAsia="Calibri" w:cs="Times New Roman"/>
        </w:rPr>
        <w:t>GlobalFest</w:t>
      </w:r>
      <w:proofErr w:type="spellEnd"/>
      <w:r w:rsidR="00966CBA">
        <w:rPr>
          <w:rFonts w:eastAsia="Calibri" w:cs="Times New Roman"/>
        </w:rPr>
        <w:t xml:space="preserve"> Illinois.  Various high school and middle school students will participate and will </w:t>
      </w:r>
      <w:r w:rsidR="007D2C8F">
        <w:rPr>
          <w:rFonts w:eastAsia="Calibri" w:cs="Times New Roman"/>
        </w:rPr>
        <w:t xml:space="preserve">hear from </w:t>
      </w:r>
      <w:r w:rsidR="00966CBA">
        <w:rPr>
          <w:rFonts w:eastAsia="Calibri" w:cs="Times New Roman"/>
        </w:rPr>
        <w:t>students and faculty discuss</w:t>
      </w:r>
      <w:r w:rsidR="007D2C8F">
        <w:rPr>
          <w:rFonts w:eastAsia="Calibri" w:cs="Times New Roman"/>
        </w:rPr>
        <w:t>ing</w:t>
      </w:r>
      <w:r w:rsidR="00966CBA">
        <w:rPr>
          <w:rFonts w:eastAsia="Calibri" w:cs="Times New Roman"/>
        </w:rPr>
        <w:t xml:space="preserve"> diverse languages and culture. Also on March 6</w:t>
      </w:r>
      <w:r w:rsidR="00966CBA" w:rsidRPr="00F042BA">
        <w:rPr>
          <w:rFonts w:eastAsia="Calibri" w:cs="Times New Roman"/>
          <w:vertAlign w:val="superscript"/>
        </w:rPr>
        <w:t>th</w:t>
      </w:r>
      <w:r w:rsidR="00966CBA">
        <w:rPr>
          <w:rFonts w:eastAsia="Calibri" w:cs="Times New Roman"/>
        </w:rPr>
        <w:t xml:space="preserve">, AIS will attend the Graduate Student Advisory Council meeting to discuss international </w:t>
      </w:r>
      <w:r w:rsidR="00DA25BD">
        <w:rPr>
          <w:rFonts w:eastAsia="Calibri" w:cs="Times New Roman"/>
        </w:rPr>
        <w:t xml:space="preserve">graduate students and make connections with other graduate students.  He also let the council know that there are four new AIS executive members this year. </w:t>
      </w:r>
      <w:r w:rsidR="00260C65">
        <w:rPr>
          <w:rFonts w:eastAsia="Calibri" w:cs="Times New Roman"/>
        </w:rPr>
        <w:br/>
      </w:r>
    </w:p>
    <w:p w14:paraId="5ECD66DA" w14:textId="3EC9D791" w:rsidR="005F4D47" w:rsidRDefault="005F4D47" w:rsidP="005F4D47">
      <w:pPr>
        <w:numPr>
          <w:ilvl w:val="2"/>
          <w:numId w:val="2"/>
        </w:numPr>
        <w:spacing w:line="256" w:lineRule="auto"/>
        <w:ind w:left="1800"/>
        <w:contextualSpacing/>
        <w:rPr>
          <w:rFonts w:eastAsia="Calibri" w:cs="Times New Roman"/>
          <w:b/>
          <w:u w:val="single"/>
        </w:rPr>
      </w:pPr>
      <w:r w:rsidRPr="0097324F">
        <w:rPr>
          <w:rFonts w:eastAsia="Calibri" w:cs="Times New Roman"/>
        </w:rPr>
        <w:t xml:space="preserve">TLC Update: </w:t>
      </w:r>
      <w:r w:rsidR="00DA25BD">
        <w:rPr>
          <w:rFonts w:eastAsia="Calibri" w:cs="Times New Roman"/>
        </w:rPr>
        <w:t xml:space="preserve">Ms. Lauren Schuberth let the Council know that </w:t>
      </w:r>
      <w:r w:rsidR="0001505E">
        <w:rPr>
          <w:rFonts w:eastAsia="Calibri" w:cs="Times New Roman"/>
        </w:rPr>
        <w:t xml:space="preserve">TLC has been working hard to stay open and active.  They recently received corporate survey results and 100% of their past </w:t>
      </w:r>
      <w:r w:rsidR="0001505E">
        <w:rPr>
          <w:rFonts w:eastAsia="Calibri" w:cs="Times New Roman"/>
        </w:rPr>
        <w:lastRenderedPageBreak/>
        <w:t xml:space="preserve">students would recommend them to new students.  She shared the number of </w:t>
      </w:r>
      <w:r w:rsidR="007D2C8F">
        <w:rPr>
          <w:rFonts w:eastAsia="Calibri" w:cs="Times New Roman"/>
        </w:rPr>
        <w:t xml:space="preserve">TLC </w:t>
      </w:r>
      <w:r w:rsidR="0001505E">
        <w:rPr>
          <w:rFonts w:eastAsia="Calibri" w:cs="Times New Roman"/>
        </w:rPr>
        <w:t xml:space="preserve">students who have gone on to EIU and also those who have graduated. Currently they have seven students enrolled </w:t>
      </w:r>
      <w:r w:rsidR="007D2C8F">
        <w:rPr>
          <w:rFonts w:eastAsia="Calibri" w:cs="Times New Roman"/>
        </w:rPr>
        <w:t xml:space="preserve">but </w:t>
      </w:r>
      <w:r w:rsidR="0001505E">
        <w:rPr>
          <w:rFonts w:eastAsia="Calibri" w:cs="Times New Roman"/>
        </w:rPr>
        <w:t xml:space="preserve">they need ten to </w:t>
      </w:r>
      <w:r w:rsidR="007D2C8F">
        <w:rPr>
          <w:rFonts w:eastAsia="Calibri" w:cs="Times New Roman"/>
        </w:rPr>
        <w:t>continue</w:t>
      </w:r>
      <w:r w:rsidR="0001505E">
        <w:rPr>
          <w:rFonts w:eastAsia="Calibri" w:cs="Times New Roman"/>
        </w:rPr>
        <w:t>. She has been brainstorming ideas for</w:t>
      </w:r>
      <w:r w:rsidR="007D2C8F">
        <w:rPr>
          <w:rFonts w:eastAsia="Calibri" w:cs="Times New Roman"/>
        </w:rPr>
        <w:t xml:space="preserve"> more</w:t>
      </w:r>
      <w:r w:rsidR="0001505E">
        <w:rPr>
          <w:rFonts w:eastAsia="Calibri" w:cs="Times New Roman"/>
        </w:rPr>
        <w:t xml:space="preserve"> students to </w:t>
      </w:r>
      <w:r w:rsidR="00F042BA">
        <w:rPr>
          <w:rFonts w:eastAsia="Calibri" w:cs="Times New Roman"/>
        </w:rPr>
        <w:t xml:space="preserve">hear </w:t>
      </w:r>
      <w:r w:rsidR="0001505E">
        <w:rPr>
          <w:rFonts w:eastAsia="Calibri" w:cs="Times New Roman"/>
        </w:rPr>
        <w:t>about TLC.  Most find them online, so she has been working to boost their results with google and increasing their posts on social media. They plan to have a “Faculty Friday” and will be contacting faculty to see if they are interested.  Mr. Kabasele will be first to present</w:t>
      </w:r>
      <w:r w:rsidR="003B50D6">
        <w:rPr>
          <w:rFonts w:eastAsia="Calibri" w:cs="Times New Roman"/>
        </w:rPr>
        <w:t xml:space="preserve"> today.  She is also looking at other outlets to boost TLC as a language program.  They may try and provide foreign language lessons for home school groups or younger children. Also, they could provide support for EIU students who need help with English</w:t>
      </w:r>
      <w:r w:rsidR="007D2C8F">
        <w:rPr>
          <w:rFonts w:eastAsia="Calibri" w:cs="Times New Roman"/>
        </w:rPr>
        <w:t xml:space="preserve"> language</w:t>
      </w:r>
      <w:r w:rsidR="003B50D6">
        <w:rPr>
          <w:rFonts w:eastAsia="Calibri" w:cs="Times New Roman"/>
        </w:rPr>
        <w:t xml:space="preserve"> skills, or students who want to go to EIU who don’t meet the requirements could potentially spend some time at TLC before being admitted to EIU. If anyone has any </w:t>
      </w:r>
      <w:r w:rsidR="007D2C8F">
        <w:rPr>
          <w:rFonts w:eastAsia="Calibri" w:cs="Times New Roman"/>
        </w:rPr>
        <w:t xml:space="preserve">other </w:t>
      </w:r>
      <w:r w:rsidR="003B50D6">
        <w:rPr>
          <w:rFonts w:eastAsia="Calibri" w:cs="Times New Roman"/>
        </w:rPr>
        <w:t>ideas, she asked for them to contact her.  Also, they are looking for instructors and volunteers for the summer Japanese camp.</w:t>
      </w:r>
    </w:p>
    <w:p w14:paraId="5CE38CFF" w14:textId="4C94995B" w:rsidR="00F56A7C" w:rsidRDefault="00F56A7C" w:rsidP="00F042BA">
      <w:pPr>
        <w:spacing w:line="256" w:lineRule="auto"/>
        <w:ind w:left="1620"/>
        <w:contextualSpacing/>
        <w:rPr>
          <w:rFonts w:eastAsia="Calibri" w:cs="Times New Roman"/>
          <w:b/>
          <w:u w:val="single"/>
        </w:rPr>
      </w:pPr>
    </w:p>
    <w:p w14:paraId="43EB372B" w14:textId="3E7599EB" w:rsidR="00DF291F" w:rsidRPr="00F042BA" w:rsidRDefault="00DF291F" w:rsidP="00F042BA">
      <w:pPr>
        <w:numPr>
          <w:ilvl w:val="0"/>
          <w:numId w:val="2"/>
        </w:numPr>
        <w:spacing w:line="256" w:lineRule="auto"/>
        <w:ind w:left="1170" w:hanging="810"/>
        <w:contextualSpacing/>
        <w:rPr>
          <w:rFonts w:eastAsia="Calibri" w:cs="Times New Roman"/>
          <w:b/>
          <w:u w:val="single"/>
        </w:rPr>
      </w:pPr>
      <w:r w:rsidRPr="00F042BA">
        <w:rPr>
          <w:rFonts w:eastAsia="Calibri" w:cs="Times New Roman"/>
          <w:b/>
        </w:rPr>
        <w:t>Dean’s report: Dr. Ryan Hendrickson</w:t>
      </w:r>
    </w:p>
    <w:p w14:paraId="0BA41128" w14:textId="3032D5DE" w:rsidR="003B50D6" w:rsidRDefault="003B50D6" w:rsidP="00F042BA">
      <w:pPr>
        <w:spacing w:line="256" w:lineRule="auto"/>
        <w:contextualSpacing/>
        <w:rPr>
          <w:rFonts w:eastAsia="Calibri" w:cs="Times New Roman"/>
          <w:b/>
        </w:rPr>
      </w:pPr>
    </w:p>
    <w:p w14:paraId="70A7CF44" w14:textId="2F8A68DE" w:rsidR="00C61AEE" w:rsidRPr="00F042BA" w:rsidRDefault="00C61AEE" w:rsidP="00F042BA">
      <w:pPr>
        <w:pStyle w:val="ListParagraph"/>
        <w:numPr>
          <w:ilvl w:val="1"/>
          <w:numId w:val="2"/>
        </w:numPr>
        <w:spacing w:line="256" w:lineRule="auto"/>
        <w:ind w:left="1620"/>
        <w:rPr>
          <w:rFonts w:eastAsia="Calibri" w:cs="Times New Roman"/>
          <w:b/>
          <w:u w:val="single"/>
        </w:rPr>
      </w:pPr>
      <w:r>
        <w:rPr>
          <w:rFonts w:eastAsia="Calibri" w:cs="Times New Roman"/>
        </w:rPr>
        <w:t>Dean Hendrickson let</w:t>
      </w:r>
      <w:r w:rsidR="00F042BA">
        <w:rPr>
          <w:rFonts w:eastAsia="Calibri" w:cs="Times New Roman"/>
        </w:rPr>
        <w:t xml:space="preserve"> the Council know</w:t>
      </w:r>
      <w:r>
        <w:rPr>
          <w:rFonts w:eastAsia="Calibri" w:cs="Times New Roman"/>
        </w:rPr>
        <w:t xml:space="preserve"> that Dr. Julie Park will be joining the IEC this semester.  Dr. Bailey Young was filling in for Dr. Jinhee Lee</w:t>
      </w:r>
      <w:r w:rsidR="00F042BA">
        <w:rPr>
          <w:rFonts w:eastAsia="Calibri" w:cs="Times New Roman"/>
        </w:rPr>
        <w:t xml:space="preserve"> who is on sabbatical</w:t>
      </w:r>
      <w:r>
        <w:rPr>
          <w:rFonts w:eastAsia="Calibri" w:cs="Times New Roman"/>
        </w:rPr>
        <w:t xml:space="preserve">, but his schedule conflicted this semester, so Dr. Park will fill in this Spring. </w:t>
      </w:r>
      <w:r>
        <w:rPr>
          <w:rFonts w:eastAsia="Calibri" w:cs="Times New Roman"/>
        </w:rPr>
        <w:br/>
      </w:r>
    </w:p>
    <w:p w14:paraId="2943712E" w14:textId="7BFAA099" w:rsidR="003B50D6" w:rsidRPr="00F042BA" w:rsidRDefault="00C61AEE" w:rsidP="00F042BA">
      <w:pPr>
        <w:pStyle w:val="ListParagraph"/>
        <w:numPr>
          <w:ilvl w:val="1"/>
          <w:numId w:val="2"/>
        </w:numPr>
        <w:spacing w:line="256" w:lineRule="auto"/>
        <w:ind w:left="1620"/>
        <w:rPr>
          <w:rFonts w:eastAsia="Calibri" w:cs="Times New Roman"/>
          <w:b/>
          <w:u w:val="single"/>
        </w:rPr>
      </w:pPr>
      <w:r>
        <w:rPr>
          <w:rFonts w:eastAsia="Calibri" w:cs="Times New Roman"/>
        </w:rPr>
        <w:t>He also let the Council know that he hopes to hire a 900-hour part time person for the Study Abroad office.  They have begun interviewing candidates and hope to</w:t>
      </w:r>
      <w:r w:rsidR="00C61327">
        <w:rPr>
          <w:rFonts w:eastAsia="Calibri" w:cs="Times New Roman"/>
        </w:rPr>
        <w:t xml:space="preserve"> fill the position soon. </w:t>
      </w:r>
      <w:r w:rsidR="00C61327">
        <w:rPr>
          <w:rFonts w:eastAsia="Calibri" w:cs="Times New Roman"/>
        </w:rPr>
        <w:br/>
      </w:r>
    </w:p>
    <w:p w14:paraId="0D7927DA" w14:textId="2DF00F45" w:rsidR="00C61327" w:rsidRPr="00F042BA" w:rsidRDefault="00C61327" w:rsidP="00F042BA">
      <w:pPr>
        <w:pStyle w:val="ListParagraph"/>
        <w:numPr>
          <w:ilvl w:val="1"/>
          <w:numId w:val="2"/>
        </w:numPr>
        <w:spacing w:line="256" w:lineRule="auto"/>
        <w:ind w:left="1620"/>
        <w:rPr>
          <w:rFonts w:eastAsia="Calibri" w:cs="Times New Roman"/>
          <w:b/>
          <w:u w:val="single"/>
        </w:rPr>
      </w:pPr>
      <w:r>
        <w:rPr>
          <w:rFonts w:eastAsia="Calibri" w:cs="Times New Roman"/>
        </w:rPr>
        <w:t xml:space="preserve">Dean Hendrickson also let the Council know that the Mr. Andy Kabasele and Ms. Shirley Mensah </w:t>
      </w:r>
      <w:r w:rsidR="0020275E">
        <w:rPr>
          <w:rFonts w:eastAsia="Calibri" w:cs="Times New Roman"/>
        </w:rPr>
        <w:t>presented to the Board of Trustees at their last meeting. He</w:t>
      </w:r>
      <w:r w:rsidR="00F042BA">
        <w:rPr>
          <w:rFonts w:eastAsia="Calibri" w:cs="Times New Roman"/>
        </w:rPr>
        <w:t xml:space="preserve"> said </w:t>
      </w:r>
      <w:r w:rsidR="0020275E">
        <w:rPr>
          <w:rFonts w:eastAsia="Calibri" w:cs="Times New Roman"/>
        </w:rPr>
        <w:t>both did a fantastic job discussing the OISS and international student</w:t>
      </w:r>
      <w:r w:rsidR="008844EF">
        <w:rPr>
          <w:rFonts w:eastAsia="Calibri" w:cs="Times New Roman"/>
        </w:rPr>
        <w:t xml:space="preserve"> issues. </w:t>
      </w:r>
      <w:r w:rsidR="00F042BA">
        <w:rPr>
          <w:rFonts w:eastAsia="Calibri" w:cs="Times New Roman"/>
        </w:rPr>
        <w:t xml:space="preserve"> </w:t>
      </w:r>
      <w:r w:rsidR="0020275E">
        <w:rPr>
          <w:rFonts w:eastAsia="Calibri" w:cs="Times New Roman"/>
        </w:rPr>
        <w:br/>
      </w:r>
    </w:p>
    <w:p w14:paraId="7763BC86" w14:textId="14489CDE" w:rsidR="0020275E" w:rsidRPr="00F042BA" w:rsidRDefault="0020275E" w:rsidP="00F042BA">
      <w:pPr>
        <w:pStyle w:val="ListParagraph"/>
        <w:numPr>
          <w:ilvl w:val="1"/>
          <w:numId w:val="2"/>
        </w:numPr>
        <w:spacing w:line="256" w:lineRule="auto"/>
        <w:ind w:left="1620"/>
        <w:rPr>
          <w:rFonts w:eastAsia="Calibri" w:cs="Times New Roman"/>
          <w:b/>
          <w:u w:val="single"/>
        </w:rPr>
      </w:pPr>
      <w:r>
        <w:rPr>
          <w:rFonts w:eastAsia="Calibri" w:cs="Times New Roman"/>
        </w:rPr>
        <w:t>He reminded the Council that next Tuesday, February 4</w:t>
      </w:r>
      <w:r w:rsidRPr="00F042BA">
        <w:rPr>
          <w:rFonts w:eastAsia="Calibri" w:cs="Times New Roman"/>
          <w:vertAlign w:val="superscript"/>
        </w:rPr>
        <w:t>th</w:t>
      </w:r>
      <w:r w:rsidR="00A1751C">
        <w:rPr>
          <w:rFonts w:eastAsia="Calibri" w:cs="Times New Roman"/>
        </w:rPr>
        <w:t xml:space="preserve">, at 4:30 the Graduate School will celebrate the naming of Study Abroad to the William V. Weber Program in Study Abroad and everyone is welcome.  He also </w:t>
      </w:r>
      <w:r w:rsidR="00974357">
        <w:rPr>
          <w:rFonts w:eastAsia="Calibri" w:cs="Times New Roman"/>
        </w:rPr>
        <w:t>bri</w:t>
      </w:r>
      <w:r w:rsidR="00DB3F84">
        <w:rPr>
          <w:rFonts w:eastAsia="Calibri" w:cs="Times New Roman"/>
        </w:rPr>
        <w:t>e</w:t>
      </w:r>
      <w:r w:rsidR="00974357">
        <w:rPr>
          <w:rFonts w:eastAsia="Calibri" w:cs="Times New Roman"/>
        </w:rPr>
        <w:t>fly</w:t>
      </w:r>
      <w:r w:rsidR="00A1751C">
        <w:rPr>
          <w:rFonts w:eastAsia="Calibri" w:cs="Times New Roman"/>
        </w:rPr>
        <w:t xml:space="preserve"> explain the naming process. IGP</w:t>
      </w:r>
      <w:r w:rsidR="00DB3F84">
        <w:rPr>
          <w:rFonts w:eastAsia="Calibri" w:cs="Times New Roman"/>
        </w:rPr>
        <w:t xml:space="preserve"> #148 explains </w:t>
      </w:r>
      <w:r w:rsidR="008844EF">
        <w:rPr>
          <w:rFonts w:eastAsia="Calibri" w:cs="Times New Roman"/>
        </w:rPr>
        <w:t>that the</w:t>
      </w:r>
      <w:r w:rsidR="00DB3F84">
        <w:rPr>
          <w:rFonts w:eastAsia="Calibri" w:cs="Times New Roman"/>
        </w:rPr>
        <w:t xml:space="preserve"> request starts with a University Naming Committee who reviews the request and if they approve</w:t>
      </w:r>
      <w:r w:rsidR="00F042BA">
        <w:rPr>
          <w:rFonts w:eastAsia="Calibri" w:cs="Times New Roman"/>
        </w:rPr>
        <w:t>,</w:t>
      </w:r>
      <w:r w:rsidR="00DB3F84">
        <w:rPr>
          <w:rFonts w:eastAsia="Calibri" w:cs="Times New Roman"/>
        </w:rPr>
        <w:t xml:space="preserve"> forward it to the President. The President then has the President’s Council review the request and </w:t>
      </w:r>
      <w:r w:rsidR="008844EF">
        <w:rPr>
          <w:rFonts w:eastAsia="Calibri" w:cs="Times New Roman"/>
        </w:rPr>
        <w:t xml:space="preserve">then </w:t>
      </w:r>
      <w:r w:rsidR="00DB3F84">
        <w:rPr>
          <w:rFonts w:eastAsia="Calibri" w:cs="Times New Roman"/>
        </w:rPr>
        <w:t>presents</w:t>
      </w:r>
      <w:r w:rsidR="008844EF">
        <w:rPr>
          <w:rFonts w:eastAsia="Calibri" w:cs="Times New Roman"/>
        </w:rPr>
        <w:t xml:space="preserve"> it</w:t>
      </w:r>
      <w:r w:rsidR="00DB3F84">
        <w:rPr>
          <w:rFonts w:eastAsia="Calibri" w:cs="Times New Roman"/>
        </w:rPr>
        <w:t xml:space="preserve"> to the Board of Trustees. This will</w:t>
      </w:r>
      <w:r w:rsidR="00F042BA">
        <w:rPr>
          <w:rFonts w:eastAsia="Calibri" w:cs="Times New Roman"/>
        </w:rPr>
        <w:t xml:space="preserve"> be</w:t>
      </w:r>
      <w:r w:rsidR="00DB3F84">
        <w:rPr>
          <w:rFonts w:eastAsia="Calibri" w:cs="Times New Roman"/>
        </w:rPr>
        <w:t xml:space="preserve"> a great opportunity for the Study Abroad office a great way to thank Dr. Weber for his generous donation.  Also he let the Council know that students searching for Study Abroad opportunities will still be able to search und</w:t>
      </w:r>
      <w:r w:rsidR="00F042BA">
        <w:rPr>
          <w:rFonts w:eastAsia="Calibri" w:cs="Times New Roman"/>
        </w:rPr>
        <w:t>er Study Abroad without any trouble.</w:t>
      </w:r>
    </w:p>
    <w:p w14:paraId="15B2B6B7" w14:textId="5A51219C" w:rsidR="004B53A0" w:rsidRPr="007B30B1" w:rsidRDefault="00C62B35" w:rsidP="0090057F">
      <w:pPr>
        <w:spacing w:line="256" w:lineRule="auto"/>
        <w:ind w:left="1170" w:hanging="270"/>
        <w:contextualSpacing/>
      </w:pPr>
      <w:r w:rsidRPr="007B30B1">
        <w:rPr>
          <w:rFonts w:eastAsia="Times New Roman" w:cs="Times New Roman"/>
          <w:sz w:val="24"/>
          <w:szCs w:val="24"/>
        </w:rPr>
        <w:t xml:space="preserve"> </w:t>
      </w:r>
    </w:p>
    <w:p w14:paraId="073FC0D4" w14:textId="4D0D87EB" w:rsidR="008E2D12" w:rsidRPr="007B30B1" w:rsidRDefault="0017074B" w:rsidP="0017074B">
      <w:pPr>
        <w:pStyle w:val="ListParagraph"/>
        <w:ind w:left="1080"/>
      </w:pPr>
      <w:r w:rsidRPr="007B30B1">
        <w:t>Dr.</w:t>
      </w:r>
      <w:r w:rsidR="00F56A7C">
        <w:t xml:space="preserve"> </w:t>
      </w:r>
      <w:r w:rsidR="00DB3F84">
        <w:t xml:space="preserve">Wang </w:t>
      </w:r>
      <w:r w:rsidRPr="007B30B1">
        <w:t xml:space="preserve">moved to adjourn the meeting at </w:t>
      </w:r>
      <w:r w:rsidR="00500E08">
        <w:t>9</w:t>
      </w:r>
      <w:r w:rsidR="008E2D12" w:rsidRPr="007B30B1">
        <w:t>:</w:t>
      </w:r>
      <w:r w:rsidR="00F56A7C">
        <w:t>5</w:t>
      </w:r>
      <w:r w:rsidR="00DB3F84">
        <w:t>7</w:t>
      </w:r>
      <w:r w:rsidRPr="007B30B1">
        <w:t xml:space="preserve"> am.  The next meeting will be</w:t>
      </w:r>
      <w:r w:rsidR="007B0812">
        <w:t xml:space="preserve"> </w:t>
      </w:r>
      <w:r w:rsidR="00DB3F84">
        <w:t>February 28</w:t>
      </w:r>
      <w:r w:rsidR="00DB3F84" w:rsidRPr="00F042BA">
        <w:rPr>
          <w:vertAlign w:val="superscript"/>
        </w:rPr>
        <w:t>th</w:t>
      </w:r>
      <w:r w:rsidR="00DB3F84">
        <w:t>, 2020</w:t>
      </w:r>
      <w:r w:rsidR="00500E08">
        <w:t xml:space="preserve">. </w:t>
      </w:r>
      <w:r w:rsidR="00796FAD" w:rsidRPr="007B30B1">
        <w:t xml:space="preserve"> </w:t>
      </w:r>
    </w:p>
    <w:p w14:paraId="43CD6398" w14:textId="77777777" w:rsidR="004B53A0" w:rsidRPr="007B30B1" w:rsidRDefault="004B53A0" w:rsidP="0017074B">
      <w:pPr>
        <w:pStyle w:val="ListParagraph"/>
        <w:ind w:left="1080"/>
      </w:pPr>
    </w:p>
    <w:p w14:paraId="582F9286" w14:textId="1FBD80E3" w:rsidR="00581D22" w:rsidRPr="00581D22" w:rsidRDefault="00B376E7" w:rsidP="00BE3712">
      <w:r w:rsidRPr="007B30B1">
        <w:t>Minutes submitted by Mary Mattingly</w:t>
      </w: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28E350A"/>
    <w:lvl w:ilvl="0" w:tplc="37367AEC">
      <w:start w:val="1"/>
      <w:numFmt w:val="upperRoman"/>
      <w:lvlText w:val="%1."/>
      <w:lvlJc w:val="left"/>
      <w:pPr>
        <w:ind w:left="2700" w:hanging="720"/>
      </w:pPr>
      <w:rPr>
        <w:b/>
      </w:rPr>
    </w:lvl>
    <w:lvl w:ilvl="1" w:tplc="E8B4F3F4">
      <w:start w:val="1"/>
      <w:numFmt w:val="decimal"/>
      <w:lvlText w:val="%2."/>
      <w:lvlJc w:val="left"/>
      <w:pPr>
        <w:ind w:left="3060" w:hanging="360"/>
      </w:pPr>
      <w:rPr>
        <w:rFonts w:ascii="Times New Roman" w:eastAsia="Calibri" w:hAnsi="Times New Roman" w:cs="Times New Roman"/>
      </w:rPr>
    </w:lvl>
    <w:lvl w:ilvl="2" w:tplc="E838541E">
      <w:start w:val="1"/>
      <w:numFmt w:val="lowerLetter"/>
      <w:lvlText w:val="%3."/>
      <w:lvlJc w:val="right"/>
      <w:pPr>
        <w:ind w:left="3060" w:hanging="180"/>
      </w:pPr>
      <w:rPr>
        <w:rFonts w:ascii="Times New Roman" w:eastAsia="Calibri" w:hAnsi="Times New Roman" w:cs="Times New Roman"/>
        <w:b w:val="0"/>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FC75E3"/>
    <w:multiLevelType w:val="hybridMultilevel"/>
    <w:tmpl w:val="BA26BF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5CF483C"/>
    <w:multiLevelType w:val="hybridMultilevel"/>
    <w:tmpl w:val="B9A8D5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3"/>
  </w:num>
  <w:num w:numId="11">
    <w:abstractNumId w:val="6"/>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1505E"/>
    <w:rsid w:val="00017C95"/>
    <w:rsid w:val="00025E1C"/>
    <w:rsid w:val="00041D22"/>
    <w:rsid w:val="0004438D"/>
    <w:rsid w:val="00090913"/>
    <w:rsid w:val="00093807"/>
    <w:rsid w:val="00094C0C"/>
    <w:rsid w:val="000B0C35"/>
    <w:rsid w:val="000B7B53"/>
    <w:rsid w:val="000C283A"/>
    <w:rsid w:val="001019C3"/>
    <w:rsid w:val="00121505"/>
    <w:rsid w:val="00123885"/>
    <w:rsid w:val="00134027"/>
    <w:rsid w:val="001412CB"/>
    <w:rsid w:val="00141729"/>
    <w:rsid w:val="001477BB"/>
    <w:rsid w:val="0017074B"/>
    <w:rsid w:val="001A5E8B"/>
    <w:rsid w:val="001C0A07"/>
    <w:rsid w:val="001C546B"/>
    <w:rsid w:val="001F715B"/>
    <w:rsid w:val="0020275E"/>
    <w:rsid w:val="00210115"/>
    <w:rsid w:val="00241304"/>
    <w:rsid w:val="00245B16"/>
    <w:rsid w:val="00260C65"/>
    <w:rsid w:val="00267D76"/>
    <w:rsid w:val="0027030C"/>
    <w:rsid w:val="00290CE9"/>
    <w:rsid w:val="00291948"/>
    <w:rsid w:val="00292D99"/>
    <w:rsid w:val="002C7DB7"/>
    <w:rsid w:val="002D4F6E"/>
    <w:rsid w:val="002F7C2F"/>
    <w:rsid w:val="00300C27"/>
    <w:rsid w:val="00303491"/>
    <w:rsid w:val="00333828"/>
    <w:rsid w:val="003718B5"/>
    <w:rsid w:val="00391B86"/>
    <w:rsid w:val="00391C70"/>
    <w:rsid w:val="003A513A"/>
    <w:rsid w:val="003B50D6"/>
    <w:rsid w:val="003B6949"/>
    <w:rsid w:val="003C11EB"/>
    <w:rsid w:val="003F5058"/>
    <w:rsid w:val="003F5063"/>
    <w:rsid w:val="00404D89"/>
    <w:rsid w:val="00424316"/>
    <w:rsid w:val="00435CAE"/>
    <w:rsid w:val="00444194"/>
    <w:rsid w:val="004457C0"/>
    <w:rsid w:val="00456841"/>
    <w:rsid w:val="004579F7"/>
    <w:rsid w:val="004620CB"/>
    <w:rsid w:val="00465516"/>
    <w:rsid w:val="00466344"/>
    <w:rsid w:val="00471B5F"/>
    <w:rsid w:val="00473493"/>
    <w:rsid w:val="00473B80"/>
    <w:rsid w:val="00475A7A"/>
    <w:rsid w:val="00476F2F"/>
    <w:rsid w:val="0048015C"/>
    <w:rsid w:val="00486CF3"/>
    <w:rsid w:val="004A6325"/>
    <w:rsid w:val="004B1269"/>
    <w:rsid w:val="004B53A0"/>
    <w:rsid w:val="004C7127"/>
    <w:rsid w:val="004D34EB"/>
    <w:rsid w:val="004E1451"/>
    <w:rsid w:val="004E15B7"/>
    <w:rsid w:val="00500E08"/>
    <w:rsid w:val="005024A3"/>
    <w:rsid w:val="00527B2C"/>
    <w:rsid w:val="00555686"/>
    <w:rsid w:val="0055601B"/>
    <w:rsid w:val="00581D22"/>
    <w:rsid w:val="00586EFC"/>
    <w:rsid w:val="00594560"/>
    <w:rsid w:val="00597030"/>
    <w:rsid w:val="005A0501"/>
    <w:rsid w:val="005A1718"/>
    <w:rsid w:val="005A75E8"/>
    <w:rsid w:val="005B3E5F"/>
    <w:rsid w:val="005D26F4"/>
    <w:rsid w:val="005D750A"/>
    <w:rsid w:val="005F4D47"/>
    <w:rsid w:val="00600C2E"/>
    <w:rsid w:val="00612523"/>
    <w:rsid w:val="006168F2"/>
    <w:rsid w:val="006203BF"/>
    <w:rsid w:val="006204AB"/>
    <w:rsid w:val="00632BED"/>
    <w:rsid w:val="006753A6"/>
    <w:rsid w:val="0068191E"/>
    <w:rsid w:val="006A1757"/>
    <w:rsid w:val="006B12B3"/>
    <w:rsid w:val="006E408C"/>
    <w:rsid w:val="006E43DD"/>
    <w:rsid w:val="006E7E3E"/>
    <w:rsid w:val="006F116E"/>
    <w:rsid w:val="006F6367"/>
    <w:rsid w:val="007268C8"/>
    <w:rsid w:val="00731461"/>
    <w:rsid w:val="00747DBC"/>
    <w:rsid w:val="007659CF"/>
    <w:rsid w:val="00787669"/>
    <w:rsid w:val="0079026A"/>
    <w:rsid w:val="0079377B"/>
    <w:rsid w:val="00796FAD"/>
    <w:rsid w:val="007A7876"/>
    <w:rsid w:val="007B0812"/>
    <w:rsid w:val="007B175B"/>
    <w:rsid w:val="007B30B1"/>
    <w:rsid w:val="007D1346"/>
    <w:rsid w:val="007D2C8F"/>
    <w:rsid w:val="007D5DC7"/>
    <w:rsid w:val="007E37E5"/>
    <w:rsid w:val="007E6B98"/>
    <w:rsid w:val="007F5CE7"/>
    <w:rsid w:val="0081258A"/>
    <w:rsid w:val="00824111"/>
    <w:rsid w:val="00854183"/>
    <w:rsid w:val="008748F7"/>
    <w:rsid w:val="00876D41"/>
    <w:rsid w:val="00880C15"/>
    <w:rsid w:val="008844EF"/>
    <w:rsid w:val="00895E94"/>
    <w:rsid w:val="008A6B4F"/>
    <w:rsid w:val="008C06A4"/>
    <w:rsid w:val="008D67CD"/>
    <w:rsid w:val="008D7116"/>
    <w:rsid w:val="008E2D12"/>
    <w:rsid w:val="008F0521"/>
    <w:rsid w:val="008F1CDC"/>
    <w:rsid w:val="0090057F"/>
    <w:rsid w:val="00964AAF"/>
    <w:rsid w:val="00966CBA"/>
    <w:rsid w:val="00970175"/>
    <w:rsid w:val="0097324F"/>
    <w:rsid w:val="00974357"/>
    <w:rsid w:val="00981D98"/>
    <w:rsid w:val="00985CD6"/>
    <w:rsid w:val="009A4DBF"/>
    <w:rsid w:val="009B22A6"/>
    <w:rsid w:val="009D79D3"/>
    <w:rsid w:val="00A12C1D"/>
    <w:rsid w:val="00A1751C"/>
    <w:rsid w:val="00A75507"/>
    <w:rsid w:val="00AA1572"/>
    <w:rsid w:val="00AA3646"/>
    <w:rsid w:val="00AB3D0D"/>
    <w:rsid w:val="00AB671B"/>
    <w:rsid w:val="00AD1C9E"/>
    <w:rsid w:val="00AE44CE"/>
    <w:rsid w:val="00B005E4"/>
    <w:rsid w:val="00B16BD7"/>
    <w:rsid w:val="00B376E7"/>
    <w:rsid w:val="00B40D6D"/>
    <w:rsid w:val="00B5153F"/>
    <w:rsid w:val="00B86995"/>
    <w:rsid w:val="00B9118B"/>
    <w:rsid w:val="00BA7FF7"/>
    <w:rsid w:val="00BB1DD8"/>
    <w:rsid w:val="00BB39F9"/>
    <w:rsid w:val="00BD708C"/>
    <w:rsid w:val="00BE3712"/>
    <w:rsid w:val="00BE6036"/>
    <w:rsid w:val="00BF6AA7"/>
    <w:rsid w:val="00C07232"/>
    <w:rsid w:val="00C47F19"/>
    <w:rsid w:val="00C61327"/>
    <w:rsid w:val="00C61AEE"/>
    <w:rsid w:val="00C62B35"/>
    <w:rsid w:val="00C70969"/>
    <w:rsid w:val="00C713BB"/>
    <w:rsid w:val="00CA7737"/>
    <w:rsid w:val="00CB1C36"/>
    <w:rsid w:val="00CB6243"/>
    <w:rsid w:val="00CC6C01"/>
    <w:rsid w:val="00CE4442"/>
    <w:rsid w:val="00D03A01"/>
    <w:rsid w:val="00D3033D"/>
    <w:rsid w:val="00D339AC"/>
    <w:rsid w:val="00D50835"/>
    <w:rsid w:val="00D663B9"/>
    <w:rsid w:val="00D77C14"/>
    <w:rsid w:val="00DA25BD"/>
    <w:rsid w:val="00DA3CE8"/>
    <w:rsid w:val="00DB3F84"/>
    <w:rsid w:val="00DF291F"/>
    <w:rsid w:val="00E22247"/>
    <w:rsid w:val="00E301DF"/>
    <w:rsid w:val="00E460BB"/>
    <w:rsid w:val="00E53F74"/>
    <w:rsid w:val="00E60212"/>
    <w:rsid w:val="00E63016"/>
    <w:rsid w:val="00E8136E"/>
    <w:rsid w:val="00E85D19"/>
    <w:rsid w:val="00E92700"/>
    <w:rsid w:val="00EA6B17"/>
    <w:rsid w:val="00EB22BD"/>
    <w:rsid w:val="00EB418E"/>
    <w:rsid w:val="00EB7190"/>
    <w:rsid w:val="00EB77CA"/>
    <w:rsid w:val="00ED03E1"/>
    <w:rsid w:val="00EE7551"/>
    <w:rsid w:val="00F042BA"/>
    <w:rsid w:val="00F56A7C"/>
    <w:rsid w:val="00F75069"/>
    <w:rsid w:val="00FA1365"/>
    <w:rsid w:val="00FB7E2C"/>
    <w:rsid w:val="00FD0295"/>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03EFDA-090E-424C-BC43-60A05E6E02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4.xml><?xml version="1.0" encoding="utf-8"?>
<ds:datastoreItem xmlns:ds="http://schemas.openxmlformats.org/officeDocument/2006/customXml" ds:itemID="{8436CB07-8552-4D06-813C-7D79D35B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2020-10-13T12:56:00Z</dcterms:created>
  <dcterms:modified xsi:type="dcterms:W3CDTF">2020-10-13T12:56:00Z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