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5B30" w14:textId="61A2456A" w:rsidR="001207C9" w:rsidRDefault="001207C9" w:rsidP="00CD5403">
      <w:pPr>
        <w:pStyle w:val="NoSpacing"/>
      </w:pPr>
    </w:p>
    <w:p w14:paraId="3AA0FD76" w14:textId="77777777" w:rsidR="00D007BF" w:rsidRDefault="00D007BF" w:rsidP="00CD5403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7290"/>
        <w:gridCol w:w="1340"/>
      </w:tblGrid>
      <w:tr w:rsidR="00D007BF" w:rsidRPr="00D007BF" w14:paraId="38F0F604" w14:textId="77777777" w:rsidTr="00D007BF">
        <w:trPr>
          <w:jc w:val="center"/>
        </w:trPr>
        <w:tc>
          <w:tcPr>
            <w:tcW w:w="535" w:type="dxa"/>
          </w:tcPr>
          <w:p w14:paraId="4D28639F" w14:textId="77777777" w:rsidR="00D007BF" w:rsidRPr="00D007BF" w:rsidRDefault="00D007BF" w:rsidP="00CE25C5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007BF">
              <w:rPr>
                <w:rFonts w:ascii="Calibri" w:hAnsi="Calibri" w:cs="Calibri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7290" w:type="dxa"/>
          </w:tcPr>
          <w:p w14:paraId="218296BE" w14:textId="77777777" w:rsidR="00D007BF" w:rsidRPr="00D007BF" w:rsidRDefault="00D007BF" w:rsidP="00CE25C5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007BF">
              <w:rPr>
                <w:rFonts w:ascii="Calibri" w:hAnsi="Calibri" w:cs="Calibri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1265" w:type="dxa"/>
          </w:tcPr>
          <w:p w14:paraId="29DDB18B" w14:textId="6E0BF304" w:rsidR="00D007BF" w:rsidRPr="00D007BF" w:rsidRDefault="00D007BF" w:rsidP="00CE25C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D007BF">
              <w:rPr>
                <w:b/>
                <w:bCs/>
                <w:sz w:val="28"/>
                <w:szCs w:val="28"/>
              </w:rPr>
              <w:t>Sem/Year</w:t>
            </w:r>
          </w:p>
        </w:tc>
      </w:tr>
      <w:tr w:rsidR="00D007BF" w:rsidRPr="00D007BF" w14:paraId="7DCE0344" w14:textId="77777777" w:rsidTr="00D007BF">
        <w:tblPrEx>
          <w:jc w:val="left"/>
        </w:tblPrEx>
        <w:tc>
          <w:tcPr>
            <w:tcW w:w="535" w:type="dxa"/>
          </w:tcPr>
          <w:p w14:paraId="0206CD14" w14:textId="350F314A" w:rsidR="00D007BF" w:rsidRPr="00D007BF" w:rsidRDefault="00D007BF" w:rsidP="00CE25C5">
            <w:pPr>
              <w:pStyle w:val="NoSpacing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7290" w:type="dxa"/>
          </w:tcPr>
          <w:p w14:paraId="59F61D34" w14:textId="30ED80E6" w:rsidR="00D007BF" w:rsidRPr="002F786E" w:rsidRDefault="002F786E" w:rsidP="00D007BF">
            <w:pPr>
              <w:pStyle w:val="NoSpacing"/>
              <w:rPr>
                <w:rFonts w:ascii="Calibri" w:hAnsi="Calibri" w:cs="Calibri"/>
                <w:sz w:val="32"/>
                <w:szCs w:val="32"/>
              </w:rPr>
            </w:pPr>
            <w:r w:rsidRPr="002F786E">
              <w:rPr>
                <w:rFonts w:ascii="Calibri" w:hAnsi="Calibri" w:cs="Calibri"/>
                <w:sz w:val="32"/>
                <w:szCs w:val="32"/>
              </w:rPr>
              <w:t>HIS 1101 or SOS 3400 or HIS 4925</w:t>
            </w:r>
          </w:p>
        </w:tc>
        <w:tc>
          <w:tcPr>
            <w:tcW w:w="1265" w:type="dxa"/>
          </w:tcPr>
          <w:p w14:paraId="51CB42C9" w14:textId="3D8D5992" w:rsidR="00D007BF" w:rsidRPr="00D007BF" w:rsidRDefault="00D007BF" w:rsidP="00CE25C5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D007BF" w:rsidRPr="00D007BF" w14:paraId="358CC002" w14:textId="77777777" w:rsidTr="00D007BF">
        <w:tblPrEx>
          <w:jc w:val="left"/>
        </w:tblPrEx>
        <w:tc>
          <w:tcPr>
            <w:tcW w:w="535" w:type="dxa"/>
          </w:tcPr>
          <w:p w14:paraId="63603745" w14:textId="26BF2620" w:rsidR="00D007BF" w:rsidRPr="00D007BF" w:rsidRDefault="00D007BF" w:rsidP="00CE25C5">
            <w:pPr>
              <w:pStyle w:val="NoSpacing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7290" w:type="dxa"/>
          </w:tcPr>
          <w:p w14:paraId="7D353DBC" w14:textId="1156002A" w:rsidR="00D007BF" w:rsidRPr="002F786E" w:rsidRDefault="002F786E" w:rsidP="00D007BF">
            <w:pPr>
              <w:pStyle w:val="NoSpacing"/>
              <w:rPr>
                <w:rFonts w:ascii="Calibri" w:hAnsi="Calibri" w:cs="Calibri"/>
                <w:sz w:val="32"/>
                <w:szCs w:val="32"/>
              </w:rPr>
            </w:pPr>
            <w:r w:rsidRPr="002F786E">
              <w:rPr>
                <w:rFonts w:ascii="Calibri" w:hAnsi="Calibri" w:cs="Calibri"/>
                <w:sz w:val="32"/>
                <w:szCs w:val="32"/>
              </w:rPr>
              <w:t>HIS 2010G, 2020G, 2030G, 2040G, 2050G, or 3600G</w:t>
            </w:r>
          </w:p>
        </w:tc>
        <w:tc>
          <w:tcPr>
            <w:tcW w:w="1265" w:type="dxa"/>
          </w:tcPr>
          <w:p w14:paraId="7E8E562C" w14:textId="22E2B422" w:rsidR="00D007BF" w:rsidRPr="00D007BF" w:rsidRDefault="00D007BF" w:rsidP="00CE25C5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D007BF" w:rsidRPr="00D007BF" w14:paraId="39D5869B" w14:textId="77777777" w:rsidTr="00D007BF">
        <w:tblPrEx>
          <w:jc w:val="left"/>
        </w:tblPrEx>
        <w:tc>
          <w:tcPr>
            <w:tcW w:w="535" w:type="dxa"/>
          </w:tcPr>
          <w:p w14:paraId="73AEE776" w14:textId="547C6B24" w:rsidR="00D007BF" w:rsidRPr="00D007BF" w:rsidRDefault="00D007BF" w:rsidP="00CE25C5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90" w:type="dxa"/>
          </w:tcPr>
          <w:p w14:paraId="17F298CC" w14:textId="36A15480" w:rsidR="00D007BF" w:rsidRPr="002F786E" w:rsidRDefault="002F786E" w:rsidP="00D007BF">
            <w:pPr>
              <w:pStyle w:val="NoSpacing"/>
              <w:rPr>
                <w:rFonts w:ascii="Calibri" w:hAnsi="Calibri" w:cs="Calibri"/>
                <w:sz w:val="32"/>
                <w:szCs w:val="32"/>
              </w:rPr>
            </w:pPr>
            <w:r w:rsidRPr="002F786E">
              <w:rPr>
                <w:rFonts w:ascii="Calibri" w:hAnsi="Calibri" w:cs="Calibri"/>
                <w:sz w:val="32"/>
                <w:szCs w:val="32"/>
              </w:rPr>
              <w:t>HIS 2010G, 2020G, 2030G, 2040G, 2050G, or 3600G</w:t>
            </w:r>
          </w:p>
        </w:tc>
        <w:tc>
          <w:tcPr>
            <w:tcW w:w="1265" w:type="dxa"/>
          </w:tcPr>
          <w:p w14:paraId="50DC988F" w14:textId="0E265E56" w:rsidR="00D007BF" w:rsidRPr="00D007BF" w:rsidRDefault="00D007BF" w:rsidP="00CE25C5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D007BF" w:rsidRPr="00D007BF" w14:paraId="67787730" w14:textId="77777777" w:rsidTr="00D007BF">
        <w:tblPrEx>
          <w:jc w:val="left"/>
        </w:tblPrEx>
        <w:tc>
          <w:tcPr>
            <w:tcW w:w="535" w:type="dxa"/>
          </w:tcPr>
          <w:p w14:paraId="4F99CE49" w14:textId="1342F473" w:rsidR="00D007BF" w:rsidRPr="00D007BF" w:rsidRDefault="00D007BF" w:rsidP="00CE25C5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90" w:type="dxa"/>
          </w:tcPr>
          <w:p w14:paraId="5A8BA886" w14:textId="0DC18C3E" w:rsidR="00D007BF" w:rsidRPr="002F786E" w:rsidRDefault="002F786E" w:rsidP="00D007BF">
            <w:pPr>
              <w:pStyle w:val="NoSpacing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HIS 1500G, 2560, or 3555</w:t>
            </w:r>
          </w:p>
        </w:tc>
        <w:tc>
          <w:tcPr>
            <w:tcW w:w="1265" w:type="dxa"/>
          </w:tcPr>
          <w:p w14:paraId="3ACD0CFF" w14:textId="44271BD2" w:rsidR="00D007BF" w:rsidRPr="00D007BF" w:rsidRDefault="00D007BF" w:rsidP="00CE25C5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D007BF" w:rsidRPr="00D007BF" w14:paraId="7D624210" w14:textId="77777777" w:rsidTr="00D007BF">
        <w:tblPrEx>
          <w:jc w:val="left"/>
        </w:tblPrEx>
        <w:tc>
          <w:tcPr>
            <w:tcW w:w="535" w:type="dxa"/>
          </w:tcPr>
          <w:p w14:paraId="13816380" w14:textId="4515EA2F" w:rsidR="00D007BF" w:rsidRPr="00D007BF" w:rsidRDefault="00D007BF" w:rsidP="00CE25C5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90" w:type="dxa"/>
          </w:tcPr>
          <w:p w14:paraId="65D2F107" w14:textId="5FCF722D" w:rsidR="00D007BF" w:rsidRPr="002F786E" w:rsidRDefault="002F786E" w:rsidP="00D007BF">
            <w:pPr>
              <w:pStyle w:val="NoSpacing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HIS 1500G, 2560, or 3555</w:t>
            </w:r>
          </w:p>
        </w:tc>
        <w:tc>
          <w:tcPr>
            <w:tcW w:w="1265" w:type="dxa"/>
          </w:tcPr>
          <w:p w14:paraId="687576FA" w14:textId="0AA8A384" w:rsidR="00D007BF" w:rsidRPr="00D007BF" w:rsidRDefault="00D007BF" w:rsidP="00CE25C5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D007BF" w:rsidRPr="00D007BF" w14:paraId="239C5B9F" w14:textId="77777777" w:rsidTr="00D007BF">
        <w:tblPrEx>
          <w:jc w:val="left"/>
        </w:tblPrEx>
        <w:tc>
          <w:tcPr>
            <w:tcW w:w="535" w:type="dxa"/>
          </w:tcPr>
          <w:p w14:paraId="124291D1" w14:textId="77777777" w:rsidR="00D007BF" w:rsidRPr="00D007BF" w:rsidRDefault="00D007BF" w:rsidP="00CE25C5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90" w:type="dxa"/>
          </w:tcPr>
          <w:p w14:paraId="1EE0B1CE" w14:textId="5EB8A925" w:rsidR="00D007BF" w:rsidRPr="002F786E" w:rsidRDefault="002F786E" w:rsidP="00CE25C5">
            <w:pPr>
              <w:pStyle w:val="NoSpacing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HIS 3000+ elective (not listed above)</w:t>
            </w:r>
          </w:p>
        </w:tc>
        <w:tc>
          <w:tcPr>
            <w:tcW w:w="1265" w:type="dxa"/>
          </w:tcPr>
          <w:p w14:paraId="2D11EC20" w14:textId="77777777" w:rsidR="00D007BF" w:rsidRPr="00D007BF" w:rsidRDefault="00D007BF" w:rsidP="00CE25C5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001CA0DA" w14:textId="7A2A0F7C" w:rsidR="00D007BF" w:rsidRDefault="00D007BF" w:rsidP="00CD5403">
      <w:pPr>
        <w:pStyle w:val="NoSpacing"/>
        <w:rPr>
          <w:b/>
          <w:bCs/>
          <w:u w:val="single"/>
        </w:rPr>
        <w:sectPr w:rsidR="00D007BF" w:rsidSect="00D007B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1E02E60A" w14:textId="635CC311" w:rsidR="00F561DD" w:rsidRDefault="00F561DD" w:rsidP="000776EB">
      <w:pPr>
        <w:pStyle w:val="NoSpacing"/>
      </w:pPr>
    </w:p>
    <w:p w14:paraId="78B45CB5" w14:textId="3A557D6C" w:rsidR="000776EB" w:rsidRDefault="000776EB" w:rsidP="000776EB">
      <w:pPr>
        <w:pStyle w:val="NoSpacing"/>
      </w:pPr>
    </w:p>
    <w:p w14:paraId="7CB960D6" w14:textId="6EC4F251" w:rsidR="000776EB" w:rsidRDefault="000776EB" w:rsidP="000776EB">
      <w:pPr>
        <w:pStyle w:val="NoSpacing"/>
      </w:pPr>
    </w:p>
    <w:p w14:paraId="149101F1" w14:textId="1A043F6A" w:rsidR="000776EB" w:rsidRDefault="000776EB" w:rsidP="000776EB">
      <w:pPr>
        <w:pStyle w:val="NoSpacing"/>
      </w:pPr>
    </w:p>
    <w:p w14:paraId="30017636" w14:textId="4320D201" w:rsidR="000776EB" w:rsidRDefault="000776EB" w:rsidP="000776EB">
      <w:pPr>
        <w:pStyle w:val="NoSpacing"/>
      </w:pPr>
    </w:p>
    <w:p w14:paraId="5D2548C7" w14:textId="7A65E104" w:rsidR="000776EB" w:rsidRDefault="000776EB" w:rsidP="000776EB">
      <w:pPr>
        <w:pStyle w:val="NoSpacing"/>
      </w:pPr>
    </w:p>
    <w:p w14:paraId="317657C8" w14:textId="24125AEA" w:rsidR="000776EB" w:rsidRDefault="000776EB" w:rsidP="000776EB">
      <w:pPr>
        <w:pStyle w:val="NoSpacing"/>
      </w:pPr>
    </w:p>
    <w:p w14:paraId="6F3692E1" w14:textId="1BADB3B5" w:rsidR="000776EB" w:rsidRDefault="000776EB" w:rsidP="000776EB">
      <w:pPr>
        <w:pStyle w:val="NoSpacing"/>
      </w:pPr>
    </w:p>
    <w:p w14:paraId="71D3E4DE" w14:textId="690008BD" w:rsidR="000776EB" w:rsidRDefault="000776EB" w:rsidP="000776EB">
      <w:pPr>
        <w:pStyle w:val="NoSpacing"/>
      </w:pPr>
    </w:p>
    <w:p w14:paraId="415C30AC" w14:textId="08C4138D" w:rsidR="000776EB" w:rsidRDefault="000776EB" w:rsidP="000776EB">
      <w:pPr>
        <w:pStyle w:val="NoSpacing"/>
      </w:pPr>
    </w:p>
    <w:p w14:paraId="652EAC43" w14:textId="4A936E57" w:rsidR="000776EB" w:rsidRDefault="000776EB" w:rsidP="000776EB">
      <w:pPr>
        <w:pStyle w:val="NoSpacing"/>
      </w:pPr>
    </w:p>
    <w:p w14:paraId="14FCDDF1" w14:textId="43DB3454" w:rsidR="000776EB" w:rsidRDefault="000776EB" w:rsidP="000776EB">
      <w:pPr>
        <w:pStyle w:val="NoSpacing"/>
      </w:pPr>
    </w:p>
    <w:p w14:paraId="4B7342D2" w14:textId="1FD756FF" w:rsidR="000776EB" w:rsidRDefault="000776EB" w:rsidP="000776EB">
      <w:pPr>
        <w:pStyle w:val="NoSpacing"/>
      </w:pPr>
    </w:p>
    <w:p w14:paraId="23312CE9" w14:textId="3094A9EE" w:rsidR="000776EB" w:rsidRDefault="000776EB" w:rsidP="000776EB">
      <w:pPr>
        <w:pStyle w:val="NoSpacing"/>
      </w:pPr>
    </w:p>
    <w:p w14:paraId="5247EDA5" w14:textId="2C74B925" w:rsidR="000776EB" w:rsidRDefault="000776EB" w:rsidP="000776EB">
      <w:pPr>
        <w:pStyle w:val="NoSpacing"/>
      </w:pPr>
    </w:p>
    <w:p w14:paraId="14EF90FE" w14:textId="459A1DDD" w:rsidR="000776EB" w:rsidRDefault="000776EB" w:rsidP="000776EB">
      <w:pPr>
        <w:pStyle w:val="NoSpacing"/>
      </w:pPr>
    </w:p>
    <w:p w14:paraId="44788CF7" w14:textId="5FC4A5DD" w:rsidR="000776EB" w:rsidRDefault="000776EB" w:rsidP="000776EB">
      <w:pPr>
        <w:pStyle w:val="NoSpacing"/>
      </w:pPr>
    </w:p>
    <w:p w14:paraId="161BE9BA" w14:textId="47E24143" w:rsidR="000776EB" w:rsidRDefault="000776EB" w:rsidP="000776EB">
      <w:pPr>
        <w:pStyle w:val="NoSpacing"/>
      </w:pPr>
    </w:p>
    <w:p w14:paraId="4DEE8620" w14:textId="529C4AD9" w:rsidR="000776EB" w:rsidRDefault="000776EB" w:rsidP="000776EB">
      <w:pPr>
        <w:pStyle w:val="NoSpacing"/>
      </w:pPr>
    </w:p>
    <w:p w14:paraId="50F03CC6" w14:textId="2B585EE2" w:rsidR="000776EB" w:rsidRDefault="000776EB" w:rsidP="000776EB">
      <w:pPr>
        <w:pStyle w:val="NoSpacing"/>
      </w:pPr>
    </w:p>
    <w:p w14:paraId="783CCD9A" w14:textId="4FA8946A" w:rsidR="000776EB" w:rsidRDefault="000776EB" w:rsidP="000776EB">
      <w:pPr>
        <w:pStyle w:val="NoSpacing"/>
      </w:pPr>
    </w:p>
    <w:p w14:paraId="11528FEF" w14:textId="27688D1B" w:rsidR="000776EB" w:rsidRDefault="000776EB" w:rsidP="000776EB">
      <w:pPr>
        <w:pStyle w:val="NoSpacing"/>
      </w:pPr>
    </w:p>
    <w:p w14:paraId="70FA1102" w14:textId="446B6F84" w:rsidR="000776EB" w:rsidRPr="000776EB" w:rsidRDefault="000776EB" w:rsidP="000776EB">
      <w:pPr>
        <w:pStyle w:val="NoSpacing"/>
      </w:pPr>
    </w:p>
    <w:p w14:paraId="654423CF" w14:textId="77777777" w:rsidR="000776EB" w:rsidRDefault="000776EB" w:rsidP="000776EB">
      <w:pPr>
        <w:pStyle w:val="NoSpacing"/>
      </w:pPr>
    </w:p>
    <w:p w14:paraId="6E06A5EB" w14:textId="77777777" w:rsidR="000776EB" w:rsidRDefault="000776EB" w:rsidP="000776EB">
      <w:pPr>
        <w:pStyle w:val="NoSpacing"/>
      </w:pPr>
    </w:p>
    <w:p w14:paraId="07A051B0" w14:textId="77777777" w:rsidR="000776EB" w:rsidRDefault="000776EB" w:rsidP="000776EB">
      <w:pPr>
        <w:pStyle w:val="NoSpacing"/>
      </w:pPr>
    </w:p>
    <w:p w14:paraId="0CECD2C3" w14:textId="77777777" w:rsidR="000776EB" w:rsidRDefault="000776EB" w:rsidP="000776EB">
      <w:pPr>
        <w:pStyle w:val="NoSpacing"/>
      </w:pPr>
    </w:p>
    <w:p w14:paraId="5C39FFE6" w14:textId="77777777" w:rsidR="000776EB" w:rsidRDefault="000776EB" w:rsidP="000776EB">
      <w:pPr>
        <w:pStyle w:val="NoSpacing"/>
      </w:pPr>
    </w:p>
    <w:p w14:paraId="00B66EFC" w14:textId="77777777" w:rsidR="000776EB" w:rsidRDefault="000776EB" w:rsidP="000776EB">
      <w:pPr>
        <w:pStyle w:val="NoSpacing"/>
      </w:pPr>
    </w:p>
    <w:p w14:paraId="48462A76" w14:textId="77777777" w:rsidR="000776EB" w:rsidRDefault="000776EB" w:rsidP="000776EB">
      <w:pPr>
        <w:pStyle w:val="NoSpacing"/>
      </w:pPr>
    </w:p>
    <w:p w14:paraId="3F0FBDE7" w14:textId="71CC5E2F" w:rsidR="000776EB" w:rsidRPr="000776EB" w:rsidRDefault="000776EB" w:rsidP="000776EB">
      <w:pPr>
        <w:pStyle w:val="NoSpacing"/>
      </w:pPr>
      <w:r w:rsidRPr="000776EB">
        <w:t>Note: Honors equivalents count for</w:t>
      </w:r>
      <w:r>
        <w:t xml:space="preserve"> </w:t>
      </w:r>
      <w:r w:rsidRPr="000776EB">
        <w:t>requirements listed above, e.g. HIS 2090G in place of HIS 2010G</w:t>
      </w:r>
    </w:p>
    <w:p w14:paraId="707C97E2" w14:textId="77777777" w:rsidR="000776EB" w:rsidRDefault="000776EB" w:rsidP="000776EB">
      <w:pPr>
        <w:pStyle w:val="NoSpacing"/>
        <w:sectPr w:rsidR="000776EB" w:rsidSect="000776E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5223F1" w14:textId="77777777" w:rsidR="000776EB" w:rsidRPr="00CD5403" w:rsidRDefault="000776EB" w:rsidP="000776EB">
      <w:pPr>
        <w:pStyle w:val="NoSpacing"/>
      </w:pPr>
    </w:p>
    <w:sectPr w:rsidR="000776EB" w:rsidRPr="00CD5403" w:rsidSect="00D007B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525A" w14:textId="77777777" w:rsidR="00B35E6B" w:rsidRDefault="00B35E6B" w:rsidP="00CD5403">
      <w:pPr>
        <w:spacing w:after="0" w:line="240" w:lineRule="auto"/>
      </w:pPr>
      <w:r>
        <w:separator/>
      </w:r>
    </w:p>
  </w:endnote>
  <w:endnote w:type="continuationSeparator" w:id="0">
    <w:p w14:paraId="37FA20D0" w14:textId="77777777" w:rsidR="00B35E6B" w:rsidRDefault="00B35E6B" w:rsidP="00CD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A8DF" w14:textId="77777777" w:rsidR="00422BF3" w:rsidRDefault="00422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03B0" w14:textId="68BD72C4" w:rsidR="00832A03" w:rsidRDefault="00832A03">
    <w:pPr>
      <w:pStyle w:val="Footer"/>
    </w:pPr>
    <w:r>
      <w:t>Department Chair: Sace Elder (seelder@eiu.edu)</w:t>
    </w:r>
    <w:r>
      <w:br/>
      <w:t>Department Advisor: Brian Mann (</w:t>
    </w:r>
    <w:r w:rsidR="0023751F" w:rsidRPr="0023751F">
      <w:t>bmann@eiu.edu</w:t>
    </w:r>
    <w:r>
      <w:t>)</w:t>
    </w:r>
  </w:p>
  <w:p w14:paraId="71CAA840" w14:textId="77777777" w:rsidR="00422BF3" w:rsidRDefault="00422BF3" w:rsidP="00422BF3">
    <w:pPr>
      <w:pStyle w:val="Footer"/>
    </w:pPr>
    <w:r>
      <w:t>Social Science Teaching Coordinator: Bonnie Laughlin-Schultz (blaughlinschul@eiu.edu)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6BD3" w14:textId="77777777" w:rsidR="00422BF3" w:rsidRDefault="0042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BEFB" w14:textId="77777777" w:rsidR="00B35E6B" w:rsidRDefault="00B35E6B" w:rsidP="00CD5403">
      <w:pPr>
        <w:spacing w:after="0" w:line="240" w:lineRule="auto"/>
      </w:pPr>
      <w:r>
        <w:separator/>
      </w:r>
    </w:p>
  </w:footnote>
  <w:footnote w:type="continuationSeparator" w:id="0">
    <w:p w14:paraId="7FE004FD" w14:textId="77777777" w:rsidR="00B35E6B" w:rsidRDefault="00B35E6B" w:rsidP="00CD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C551" w14:textId="77777777" w:rsidR="00422BF3" w:rsidRDefault="00422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DC80" w14:textId="1323E530" w:rsidR="00CD5403" w:rsidRPr="00D007BF" w:rsidRDefault="00CD5403" w:rsidP="00832A03">
    <w:pPr>
      <w:pStyle w:val="Header"/>
      <w:jc w:val="center"/>
      <w:rPr>
        <w:sz w:val="28"/>
        <w:szCs w:val="28"/>
      </w:rPr>
    </w:pPr>
    <w:r w:rsidRPr="00D007BF">
      <w:rPr>
        <w:rFonts w:ascii="Calibri" w:hAnsi="Calibri" w:cs="Calibri"/>
        <w:b/>
        <w:bCs/>
        <w:sz w:val="40"/>
        <w:szCs w:val="40"/>
      </w:rPr>
      <w:t>History</w:t>
    </w:r>
    <w:r w:rsidR="002F786E">
      <w:rPr>
        <w:rFonts w:ascii="Calibri" w:hAnsi="Calibri" w:cs="Calibri"/>
        <w:b/>
        <w:bCs/>
        <w:sz w:val="40"/>
        <w:szCs w:val="40"/>
      </w:rPr>
      <w:t xml:space="preserve"> Teacher Licensure</w:t>
    </w:r>
    <w:r w:rsidRPr="00D007BF">
      <w:rPr>
        <w:rFonts w:ascii="Calibri" w:hAnsi="Calibri" w:cs="Calibri"/>
        <w:b/>
        <w:bCs/>
        <w:sz w:val="40"/>
        <w:szCs w:val="40"/>
      </w:rPr>
      <w:t xml:space="preserve"> </w:t>
    </w:r>
    <w:r w:rsidR="00D007BF">
      <w:rPr>
        <w:rFonts w:ascii="Calibri" w:hAnsi="Calibri" w:cs="Calibri"/>
        <w:b/>
        <w:bCs/>
        <w:sz w:val="40"/>
        <w:szCs w:val="40"/>
      </w:rPr>
      <w:t>Minor</w:t>
    </w:r>
    <w:r w:rsidRPr="00D007BF">
      <w:rPr>
        <w:rFonts w:ascii="Calibri" w:hAnsi="Calibri" w:cs="Calibri"/>
        <w:b/>
        <w:bCs/>
        <w:sz w:val="40"/>
        <w:szCs w:val="40"/>
      </w:rPr>
      <w:t xml:space="preserve"> Checklist</w:t>
    </w:r>
    <w:r w:rsidRPr="00D007BF">
      <w:rPr>
        <w:rFonts w:ascii="Calibri" w:hAnsi="Calibri" w:cs="Calibri"/>
        <w:b/>
        <w:bCs/>
        <w:sz w:val="40"/>
        <w:szCs w:val="40"/>
      </w:rPr>
      <w:br/>
    </w:r>
    <w:r w:rsidRPr="00D007BF">
      <w:rPr>
        <w:rFonts w:ascii="Calibri" w:hAnsi="Calibri" w:cs="Calibri"/>
        <w:b/>
        <w:bCs/>
        <w:sz w:val="28"/>
        <w:szCs w:val="28"/>
      </w:rPr>
      <w:t>Starting with the Fall 2023 Catalog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A70B" w14:textId="77777777" w:rsidR="00422BF3" w:rsidRDefault="00422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03"/>
    <w:rsid w:val="00021CCA"/>
    <w:rsid w:val="00044481"/>
    <w:rsid w:val="000776EB"/>
    <w:rsid w:val="001207C9"/>
    <w:rsid w:val="0023751F"/>
    <w:rsid w:val="00246187"/>
    <w:rsid w:val="00271129"/>
    <w:rsid w:val="002B427C"/>
    <w:rsid w:val="002F786E"/>
    <w:rsid w:val="003E6552"/>
    <w:rsid w:val="004047E6"/>
    <w:rsid w:val="00422BF3"/>
    <w:rsid w:val="005A5F9C"/>
    <w:rsid w:val="006022A8"/>
    <w:rsid w:val="006F448D"/>
    <w:rsid w:val="00832A03"/>
    <w:rsid w:val="008B59BB"/>
    <w:rsid w:val="00992AA4"/>
    <w:rsid w:val="00AD5EF6"/>
    <w:rsid w:val="00AE56C2"/>
    <w:rsid w:val="00B35E6B"/>
    <w:rsid w:val="00B84320"/>
    <w:rsid w:val="00C12E6C"/>
    <w:rsid w:val="00CD5403"/>
    <w:rsid w:val="00CF3C46"/>
    <w:rsid w:val="00D007BF"/>
    <w:rsid w:val="00DC6BB9"/>
    <w:rsid w:val="00E26FC7"/>
    <w:rsid w:val="00E56564"/>
    <w:rsid w:val="00F561DD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5657"/>
  <w15:chartTrackingRefBased/>
  <w15:docId w15:val="{29AFD3E7-1B51-48EB-963C-EDFB862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403"/>
  </w:style>
  <w:style w:type="paragraph" w:styleId="Footer">
    <w:name w:val="footer"/>
    <w:basedOn w:val="Normal"/>
    <w:link w:val="FooterChar"/>
    <w:uiPriority w:val="99"/>
    <w:unhideWhenUsed/>
    <w:rsid w:val="00CD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403"/>
  </w:style>
  <w:style w:type="paragraph" w:styleId="NoSpacing">
    <w:name w:val="No Spacing"/>
    <w:uiPriority w:val="1"/>
    <w:qFormat/>
    <w:rsid w:val="00CD5403"/>
    <w:pPr>
      <w:spacing w:after="0" w:line="240" w:lineRule="auto"/>
    </w:pPr>
  </w:style>
  <w:style w:type="table" w:styleId="TableGrid">
    <w:name w:val="Table Grid"/>
    <w:basedOn w:val="TableNormal"/>
    <w:uiPriority w:val="39"/>
    <w:rsid w:val="00CD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7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Mann</dc:creator>
  <cp:keywords/>
  <dc:description/>
  <cp:lastModifiedBy>Brian Mann</cp:lastModifiedBy>
  <cp:revision>6</cp:revision>
  <dcterms:created xsi:type="dcterms:W3CDTF">2023-02-08T20:07:00Z</dcterms:created>
  <dcterms:modified xsi:type="dcterms:W3CDTF">2023-02-08T22:30:00Z</dcterms:modified>
</cp:coreProperties>
</file>