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0313" w14:textId="4F7ADA9E" w:rsidR="00B96FE6" w:rsidRPr="00B96FE6" w:rsidRDefault="00B96FE6" w:rsidP="00B96FE6">
      <w:pPr>
        <w:spacing w:before="100" w:beforeAutospacing="1" w:after="100" w:afterAutospacing="1"/>
        <w:rPr>
          <w:rFonts w:asciiTheme="minorHAnsi" w:hAnsiTheme="minorHAnsi" w:cstheme="minorHAnsi"/>
          <w:b/>
          <w:bCs/>
          <w:color w:val="000000"/>
          <w:sz w:val="24"/>
        </w:rPr>
      </w:pPr>
      <w:bookmarkStart w:id="0" w:name="_GoBack"/>
      <w:bookmarkEnd w:id="0"/>
      <w:r w:rsidRPr="00B96FE6">
        <w:rPr>
          <w:rFonts w:asciiTheme="minorHAnsi" w:hAnsiTheme="minorHAnsi" w:cstheme="minorHAnsi"/>
          <w:b/>
          <w:bCs/>
          <w:color w:val="000000"/>
          <w:sz w:val="24"/>
        </w:rPr>
        <w:t>STUDENT LEARNING ASSESSMENT PROGRAM SUMMARY FORM</w:t>
      </w:r>
    </w:p>
    <w:p w14:paraId="0C7315B1"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Program Name:</w:t>
      </w:r>
    </w:p>
    <w:p w14:paraId="3613E0C6"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Dept</w:t>
      </w:r>
      <w:r w:rsidR="002B6778" w:rsidRPr="00B96FE6">
        <w:rPr>
          <w:rFonts w:asciiTheme="minorHAnsi" w:hAnsiTheme="minorHAnsi" w:cstheme="minorHAnsi"/>
          <w:sz w:val="24"/>
        </w:rPr>
        <w:t>:</w:t>
      </w:r>
    </w:p>
    <w:p w14:paraId="33A2CB9F"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College</w:t>
      </w:r>
      <w:r w:rsidR="002B6778" w:rsidRPr="00B96FE6">
        <w:rPr>
          <w:rFonts w:asciiTheme="minorHAnsi" w:hAnsiTheme="minorHAnsi" w:cstheme="minorHAnsi"/>
          <w:sz w:val="24"/>
        </w:rPr>
        <w:t>:</w:t>
      </w:r>
    </w:p>
    <w:p w14:paraId="076A5560"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Submitted by:</w:t>
      </w:r>
    </w:p>
    <w:p w14:paraId="155A09B6" w14:textId="080552B2" w:rsidR="00E56708" w:rsidRPr="00B96FE6" w:rsidRDefault="00E56708" w:rsidP="00E56708">
      <w:pPr>
        <w:rPr>
          <w:rFonts w:asciiTheme="minorHAnsi" w:hAnsiTheme="minorHAnsi" w:cstheme="minorHAnsi"/>
          <w:sz w:val="24"/>
        </w:rPr>
      </w:pPr>
    </w:p>
    <w:p w14:paraId="4F423A79" w14:textId="0D50A001" w:rsidR="00B96FE6" w:rsidRPr="00B96FE6" w:rsidRDefault="00B96FE6" w:rsidP="00E56708">
      <w:pPr>
        <w:rPr>
          <w:rFonts w:asciiTheme="minorHAnsi" w:hAnsiTheme="minorHAnsi" w:cstheme="minorHAnsi"/>
          <w:sz w:val="24"/>
        </w:rPr>
      </w:pPr>
      <w:r w:rsidRPr="00B96FE6">
        <w:rPr>
          <w:rFonts w:asciiTheme="minorHAnsi" w:hAnsiTheme="minorHAnsi" w:cstheme="minorHAnsi"/>
          <w:sz w:val="24"/>
        </w:rPr>
        <w:t>Part 1:</w:t>
      </w:r>
    </w:p>
    <w:tbl>
      <w:tblPr>
        <w:tblStyle w:val="TableGrid"/>
        <w:tblW w:w="14125" w:type="dxa"/>
        <w:tblLook w:val="04A0" w:firstRow="1" w:lastRow="0" w:firstColumn="1" w:lastColumn="0" w:noHBand="0" w:noVBand="1"/>
      </w:tblPr>
      <w:tblGrid>
        <w:gridCol w:w="5125"/>
        <w:gridCol w:w="9000"/>
      </w:tblGrid>
      <w:tr w:rsidR="00E56708" w:rsidRPr="00B96FE6" w14:paraId="798AF03B" w14:textId="77777777" w:rsidTr="00E56708">
        <w:tc>
          <w:tcPr>
            <w:tcW w:w="5125" w:type="dxa"/>
          </w:tcPr>
          <w:p w14:paraId="240DAAE3" w14:textId="03695F0E" w:rsidR="00C82823" w:rsidRPr="00B96FE6" w:rsidRDefault="003F5BBC">
            <w:pPr>
              <w:rPr>
                <w:rFonts w:asciiTheme="minorHAnsi" w:hAnsiTheme="minorHAnsi" w:cstheme="minorHAnsi"/>
                <w:sz w:val="24"/>
              </w:rPr>
            </w:pPr>
            <w:r w:rsidRPr="00B96FE6">
              <w:rPr>
                <w:rFonts w:asciiTheme="minorHAnsi" w:hAnsiTheme="minorHAnsi" w:cstheme="minorHAnsi"/>
                <w:sz w:val="24"/>
              </w:rPr>
              <w:t xml:space="preserve">CGS Learning Goal </w:t>
            </w:r>
            <w:r w:rsidR="0047708A" w:rsidRPr="00B96FE6">
              <w:rPr>
                <w:rFonts w:asciiTheme="minorHAnsi" w:hAnsiTheme="minorHAnsi" w:cstheme="minorHAnsi"/>
                <w:sz w:val="24"/>
              </w:rPr>
              <w:t>#1</w:t>
            </w:r>
          </w:p>
          <w:p w14:paraId="1975ABCD" w14:textId="2AF4F718" w:rsidR="00C82823" w:rsidRPr="00B96FE6" w:rsidRDefault="00C82823" w:rsidP="00C82823">
            <w:pPr>
              <w:rPr>
                <w:rFonts w:asciiTheme="minorHAnsi" w:hAnsiTheme="minorHAnsi" w:cstheme="minorHAnsi"/>
                <w:sz w:val="24"/>
              </w:rPr>
            </w:pPr>
            <w:r w:rsidRPr="00B96FE6">
              <w:rPr>
                <w:rFonts w:asciiTheme="minorHAnsi" w:hAnsiTheme="minorHAnsi" w:cstheme="minorHAnsi"/>
                <w:sz w:val="24"/>
              </w:rPr>
              <w:t xml:space="preserve">A depth of content knowledge </w:t>
            </w:r>
          </w:p>
          <w:p w14:paraId="3A3349AF" w14:textId="7C37E245" w:rsidR="00E56708" w:rsidRPr="00B96FE6" w:rsidRDefault="00E56708" w:rsidP="00C82823">
            <w:pPr>
              <w:rPr>
                <w:rFonts w:asciiTheme="minorHAnsi" w:hAnsiTheme="minorHAnsi" w:cstheme="minorHAnsi"/>
                <w:sz w:val="24"/>
              </w:rPr>
            </w:pPr>
          </w:p>
        </w:tc>
        <w:tc>
          <w:tcPr>
            <w:tcW w:w="9000" w:type="dxa"/>
          </w:tcPr>
          <w:p w14:paraId="5C9E8BC0" w14:textId="66DC17EA" w:rsidR="00E56708" w:rsidRPr="00B96FE6" w:rsidRDefault="00C82823">
            <w:pPr>
              <w:rPr>
                <w:rFonts w:asciiTheme="minorHAnsi" w:hAnsiTheme="minorHAnsi" w:cstheme="minorHAnsi"/>
                <w:sz w:val="24"/>
              </w:rPr>
            </w:pPr>
            <w:r w:rsidRPr="00B96FE6">
              <w:rPr>
                <w:rFonts w:asciiTheme="minorHAnsi" w:hAnsiTheme="minorHAnsi" w:cstheme="minorHAnsi"/>
                <w:sz w:val="24"/>
              </w:rPr>
              <w:t>Program Learning Goal</w:t>
            </w:r>
            <w:r w:rsidR="0047708A" w:rsidRPr="00B96FE6">
              <w:rPr>
                <w:rFonts w:asciiTheme="minorHAnsi" w:hAnsiTheme="minorHAnsi" w:cstheme="minorHAnsi"/>
                <w:sz w:val="24"/>
              </w:rPr>
              <w:t>(s)</w:t>
            </w:r>
            <w:r w:rsidRPr="00B96FE6">
              <w:rPr>
                <w:rFonts w:asciiTheme="minorHAnsi" w:hAnsiTheme="minorHAnsi" w:cstheme="minorHAnsi"/>
                <w:sz w:val="24"/>
              </w:rPr>
              <w:t xml:space="preserve">: </w:t>
            </w:r>
          </w:p>
          <w:p w14:paraId="4AA6BC19" w14:textId="5E2F0010" w:rsidR="00E56708" w:rsidRPr="00B96FE6" w:rsidRDefault="00E56708">
            <w:pPr>
              <w:rPr>
                <w:rFonts w:asciiTheme="minorHAnsi" w:hAnsiTheme="minorHAnsi" w:cstheme="minorHAnsi"/>
                <w:sz w:val="24"/>
              </w:rPr>
            </w:pPr>
          </w:p>
        </w:tc>
      </w:tr>
      <w:tr w:rsidR="00E56708" w:rsidRPr="00B96FE6" w14:paraId="477999FB" w14:textId="77777777" w:rsidTr="00E56708">
        <w:tc>
          <w:tcPr>
            <w:tcW w:w="5125" w:type="dxa"/>
          </w:tcPr>
          <w:p w14:paraId="622F0FE0"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How are learners assessed?</w:t>
            </w:r>
          </w:p>
          <w:p w14:paraId="4280FBBC" w14:textId="77777777" w:rsidR="00E56708" w:rsidRPr="00B96FE6" w:rsidRDefault="00E56708">
            <w:pPr>
              <w:rPr>
                <w:rFonts w:asciiTheme="minorHAnsi" w:hAnsiTheme="minorHAnsi" w:cstheme="minorHAnsi"/>
                <w:sz w:val="24"/>
              </w:rPr>
            </w:pPr>
          </w:p>
        </w:tc>
        <w:tc>
          <w:tcPr>
            <w:tcW w:w="9000" w:type="dxa"/>
          </w:tcPr>
          <w:p w14:paraId="694642B2" w14:textId="77777777" w:rsidR="00E56708" w:rsidRPr="00B96FE6" w:rsidRDefault="00E56708">
            <w:pPr>
              <w:rPr>
                <w:rFonts w:asciiTheme="minorHAnsi" w:hAnsiTheme="minorHAnsi" w:cstheme="minorHAnsi"/>
                <w:sz w:val="24"/>
              </w:rPr>
            </w:pPr>
          </w:p>
        </w:tc>
      </w:tr>
      <w:tr w:rsidR="00E56708" w:rsidRPr="00B96FE6" w14:paraId="7F9F0B0F" w14:textId="77777777" w:rsidTr="00E56708">
        <w:tc>
          <w:tcPr>
            <w:tcW w:w="5125" w:type="dxa"/>
          </w:tcPr>
          <w:p w14:paraId="1F14FA91"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02DD51FD" w14:textId="77777777" w:rsidR="00E56708" w:rsidRPr="00B96FE6" w:rsidRDefault="00E56708" w:rsidP="00E56708">
            <w:pPr>
              <w:rPr>
                <w:rFonts w:asciiTheme="minorHAnsi" w:hAnsiTheme="minorHAnsi" w:cstheme="minorHAnsi"/>
                <w:sz w:val="24"/>
              </w:rPr>
            </w:pPr>
          </w:p>
        </w:tc>
      </w:tr>
      <w:tr w:rsidR="00E56708" w:rsidRPr="00B96FE6" w14:paraId="692011A7" w14:textId="77777777" w:rsidTr="00E56708">
        <w:tc>
          <w:tcPr>
            <w:tcW w:w="5125" w:type="dxa"/>
          </w:tcPr>
          <w:p w14:paraId="1378287A"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03B59BA1" w14:textId="77777777" w:rsidR="00E56708" w:rsidRPr="00B96FE6" w:rsidRDefault="00E56708" w:rsidP="00E56708">
            <w:pPr>
              <w:rPr>
                <w:rFonts w:asciiTheme="minorHAnsi" w:hAnsiTheme="minorHAnsi" w:cstheme="minorHAnsi"/>
                <w:sz w:val="24"/>
              </w:rPr>
            </w:pPr>
          </w:p>
        </w:tc>
      </w:tr>
      <w:tr w:rsidR="00E56708" w:rsidRPr="00B96FE6" w14:paraId="6AD78395" w14:textId="77777777" w:rsidTr="00E56708">
        <w:tc>
          <w:tcPr>
            <w:tcW w:w="5125" w:type="dxa"/>
          </w:tcPr>
          <w:p w14:paraId="0E522D48" w14:textId="77777777" w:rsidR="00E56708" w:rsidRPr="00B96FE6" w:rsidRDefault="00E56708" w:rsidP="00E56708">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019FCF12" w14:textId="77777777" w:rsidR="00E56708" w:rsidRPr="00B96FE6" w:rsidRDefault="00E56708" w:rsidP="00E56708">
            <w:pPr>
              <w:rPr>
                <w:rFonts w:asciiTheme="minorHAnsi" w:hAnsiTheme="minorHAnsi" w:cstheme="minorHAnsi"/>
                <w:sz w:val="24"/>
              </w:rPr>
            </w:pPr>
          </w:p>
        </w:tc>
      </w:tr>
      <w:tr w:rsidR="00E56708" w:rsidRPr="00B96FE6" w14:paraId="7CB36AC4" w14:textId="77777777" w:rsidTr="00E56708">
        <w:tc>
          <w:tcPr>
            <w:tcW w:w="5125" w:type="dxa"/>
          </w:tcPr>
          <w:p w14:paraId="68DFE51C" w14:textId="01BA4EAC" w:rsidR="00E56708" w:rsidRPr="00B96FE6" w:rsidRDefault="001C3FAC" w:rsidP="00E56708">
            <w:pPr>
              <w:rPr>
                <w:rFonts w:asciiTheme="minorHAnsi" w:hAnsiTheme="minorHAnsi" w:cstheme="minorHAnsi"/>
                <w:sz w:val="24"/>
              </w:rPr>
            </w:pPr>
            <w:r w:rsidRPr="00B96FE6">
              <w:rPr>
                <w:rFonts w:asciiTheme="minorHAnsi" w:hAnsiTheme="minorHAnsi" w:cstheme="minorHAnsi"/>
                <w:sz w:val="24"/>
              </w:rPr>
              <w:t>How are the results shared? How will these results be used?</w:t>
            </w:r>
          </w:p>
        </w:tc>
        <w:tc>
          <w:tcPr>
            <w:tcW w:w="9000" w:type="dxa"/>
          </w:tcPr>
          <w:p w14:paraId="706563D2" w14:textId="77777777" w:rsidR="00E56708" w:rsidRPr="00B96FE6" w:rsidRDefault="00E56708" w:rsidP="00E56708">
            <w:pPr>
              <w:rPr>
                <w:rFonts w:asciiTheme="minorHAnsi" w:hAnsiTheme="minorHAnsi" w:cstheme="minorHAnsi"/>
                <w:sz w:val="24"/>
              </w:rPr>
            </w:pPr>
          </w:p>
        </w:tc>
      </w:tr>
    </w:tbl>
    <w:p w14:paraId="0A13EE99" w14:textId="12D52614" w:rsidR="0069656A" w:rsidRPr="00B96FE6" w:rsidRDefault="0069656A">
      <w:pPr>
        <w:rPr>
          <w:rFonts w:asciiTheme="minorHAnsi" w:hAnsiTheme="minorHAnsi" w:cstheme="minorHAnsi"/>
          <w:sz w:val="24"/>
        </w:rPr>
      </w:pPr>
    </w:p>
    <w:tbl>
      <w:tblPr>
        <w:tblStyle w:val="TableGrid"/>
        <w:tblW w:w="14125" w:type="dxa"/>
        <w:tblLook w:val="04A0" w:firstRow="1" w:lastRow="0" w:firstColumn="1" w:lastColumn="0" w:noHBand="0" w:noVBand="1"/>
      </w:tblPr>
      <w:tblGrid>
        <w:gridCol w:w="5125"/>
        <w:gridCol w:w="9000"/>
      </w:tblGrid>
      <w:tr w:rsidR="0047708A" w:rsidRPr="00B96FE6" w14:paraId="59E05146" w14:textId="77777777" w:rsidTr="00505C38">
        <w:tc>
          <w:tcPr>
            <w:tcW w:w="5125" w:type="dxa"/>
          </w:tcPr>
          <w:p w14:paraId="248E5F2D" w14:textId="7F734E2E"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CGS Learning Goal #2:</w:t>
            </w:r>
          </w:p>
          <w:p w14:paraId="601C43AE" w14:textId="2363D80C"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Critical thinking and problem</w:t>
            </w:r>
            <w:r w:rsidR="00F541D9">
              <w:rPr>
                <w:rFonts w:asciiTheme="minorHAnsi" w:hAnsiTheme="minorHAnsi" w:cstheme="minorHAnsi"/>
                <w:sz w:val="24"/>
              </w:rPr>
              <w:t>-</w:t>
            </w:r>
            <w:r w:rsidRPr="00B96FE6">
              <w:rPr>
                <w:rFonts w:asciiTheme="minorHAnsi" w:hAnsiTheme="minorHAnsi" w:cstheme="minorHAnsi"/>
                <w:sz w:val="24"/>
              </w:rPr>
              <w:t xml:space="preserve">solving skills </w:t>
            </w:r>
          </w:p>
          <w:p w14:paraId="05F9684D" w14:textId="77777777" w:rsidR="0047708A" w:rsidRPr="00B96FE6" w:rsidRDefault="0047708A" w:rsidP="0047708A">
            <w:pPr>
              <w:rPr>
                <w:rFonts w:asciiTheme="minorHAnsi" w:hAnsiTheme="minorHAnsi" w:cstheme="minorHAnsi"/>
                <w:sz w:val="24"/>
              </w:rPr>
            </w:pPr>
          </w:p>
        </w:tc>
        <w:tc>
          <w:tcPr>
            <w:tcW w:w="9000" w:type="dxa"/>
          </w:tcPr>
          <w:p w14:paraId="799B10A6" w14:textId="77777777" w:rsidR="0047708A" w:rsidRPr="00B96FE6" w:rsidRDefault="0047708A" w:rsidP="0047708A">
            <w:pPr>
              <w:rPr>
                <w:rFonts w:asciiTheme="minorHAnsi" w:hAnsiTheme="minorHAnsi" w:cstheme="minorHAnsi"/>
                <w:sz w:val="24"/>
              </w:rPr>
            </w:pPr>
            <w:r w:rsidRPr="00B96FE6">
              <w:rPr>
                <w:rFonts w:asciiTheme="minorHAnsi" w:hAnsiTheme="minorHAnsi" w:cstheme="minorHAnsi"/>
                <w:sz w:val="24"/>
              </w:rPr>
              <w:t xml:space="preserve">Program Learning Goal(s): </w:t>
            </w:r>
          </w:p>
          <w:p w14:paraId="7691FE93" w14:textId="77777777" w:rsidR="0047708A" w:rsidRPr="00B96FE6" w:rsidRDefault="0047708A" w:rsidP="00505C38">
            <w:pPr>
              <w:rPr>
                <w:rFonts w:asciiTheme="minorHAnsi" w:hAnsiTheme="minorHAnsi" w:cstheme="minorHAnsi"/>
                <w:sz w:val="24"/>
              </w:rPr>
            </w:pPr>
          </w:p>
        </w:tc>
      </w:tr>
      <w:tr w:rsidR="0047708A" w:rsidRPr="00B96FE6" w14:paraId="0D564053" w14:textId="77777777" w:rsidTr="00505C38">
        <w:tc>
          <w:tcPr>
            <w:tcW w:w="5125" w:type="dxa"/>
          </w:tcPr>
          <w:p w14:paraId="0D9ADEA6"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How are learners assessed?</w:t>
            </w:r>
          </w:p>
          <w:p w14:paraId="095C2F38" w14:textId="77777777" w:rsidR="0047708A" w:rsidRPr="00B96FE6" w:rsidRDefault="0047708A" w:rsidP="00505C38">
            <w:pPr>
              <w:rPr>
                <w:rFonts w:asciiTheme="minorHAnsi" w:hAnsiTheme="minorHAnsi" w:cstheme="minorHAnsi"/>
                <w:sz w:val="24"/>
              </w:rPr>
            </w:pPr>
          </w:p>
        </w:tc>
        <w:tc>
          <w:tcPr>
            <w:tcW w:w="9000" w:type="dxa"/>
          </w:tcPr>
          <w:p w14:paraId="308C3190" w14:textId="77777777" w:rsidR="0047708A" w:rsidRPr="00B96FE6" w:rsidRDefault="0047708A" w:rsidP="00505C38">
            <w:pPr>
              <w:rPr>
                <w:rFonts w:asciiTheme="minorHAnsi" w:hAnsiTheme="minorHAnsi" w:cstheme="minorHAnsi"/>
                <w:sz w:val="24"/>
              </w:rPr>
            </w:pPr>
          </w:p>
        </w:tc>
      </w:tr>
      <w:tr w:rsidR="0047708A" w:rsidRPr="00B96FE6" w14:paraId="6FC9795A" w14:textId="77777777" w:rsidTr="00505C38">
        <w:tc>
          <w:tcPr>
            <w:tcW w:w="5125" w:type="dxa"/>
          </w:tcPr>
          <w:p w14:paraId="40EE6FEB"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164853F4" w14:textId="77777777" w:rsidR="0047708A" w:rsidRPr="00B96FE6" w:rsidRDefault="0047708A" w:rsidP="00505C38">
            <w:pPr>
              <w:rPr>
                <w:rFonts w:asciiTheme="minorHAnsi" w:hAnsiTheme="minorHAnsi" w:cstheme="minorHAnsi"/>
                <w:sz w:val="24"/>
              </w:rPr>
            </w:pPr>
          </w:p>
        </w:tc>
      </w:tr>
      <w:tr w:rsidR="0047708A" w:rsidRPr="00B96FE6" w14:paraId="052949B7" w14:textId="77777777" w:rsidTr="00505C38">
        <w:tc>
          <w:tcPr>
            <w:tcW w:w="5125" w:type="dxa"/>
          </w:tcPr>
          <w:p w14:paraId="1F415700"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28B364A8" w14:textId="77777777" w:rsidR="0047708A" w:rsidRPr="00B96FE6" w:rsidRDefault="0047708A" w:rsidP="00505C38">
            <w:pPr>
              <w:rPr>
                <w:rFonts w:asciiTheme="minorHAnsi" w:hAnsiTheme="minorHAnsi" w:cstheme="minorHAnsi"/>
                <w:sz w:val="24"/>
              </w:rPr>
            </w:pPr>
          </w:p>
        </w:tc>
      </w:tr>
      <w:tr w:rsidR="0047708A" w:rsidRPr="00B96FE6" w14:paraId="25837B86" w14:textId="77777777" w:rsidTr="00505C38">
        <w:tc>
          <w:tcPr>
            <w:tcW w:w="5125" w:type="dxa"/>
          </w:tcPr>
          <w:p w14:paraId="1BFDAC4D"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6DC7D000" w14:textId="77777777" w:rsidR="0047708A" w:rsidRPr="00B96FE6" w:rsidRDefault="0047708A" w:rsidP="00505C38">
            <w:pPr>
              <w:rPr>
                <w:rFonts w:asciiTheme="minorHAnsi" w:hAnsiTheme="minorHAnsi" w:cstheme="minorHAnsi"/>
                <w:sz w:val="24"/>
              </w:rPr>
            </w:pPr>
          </w:p>
        </w:tc>
      </w:tr>
      <w:tr w:rsidR="0047708A" w:rsidRPr="00B96FE6" w14:paraId="05439E8C" w14:textId="77777777" w:rsidTr="00505C38">
        <w:tc>
          <w:tcPr>
            <w:tcW w:w="5125" w:type="dxa"/>
          </w:tcPr>
          <w:p w14:paraId="40269055" w14:textId="1D081338" w:rsidR="0047708A" w:rsidRPr="00B96FE6" w:rsidRDefault="001C3FAC" w:rsidP="00505C38">
            <w:pPr>
              <w:rPr>
                <w:rFonts w:asciiTheme="minorHAnsi" w:hAnsiTheme="minorHAnsi" w:cstheme="minorHAnsi"/>
                <w:sz w:val="24"/>
              </w:rPr>
            </w:pPr>
            <w:r w:rsidRPr="00B96FE6">
              <w:rPr>
                <w:rFonts w:asciiTheme="minorHAnsi" w:hAnsiTheme="minorHAnsi" w:cstheme="minorHAnsi"/>
                <w:sz w:val="24"/>
              </w:rPr>
              <w:t>How are the results shared? How will these results be used?</w:t>
            </w:r>
          </w:p>
        </w:tc>
        <w:tc>
          <w:tcPr>
            <w:tcW w:w="9000" w:type="dxa"/>
          </w:tcPr>
          <w:p w14:paraId="227BDFC0" w14:textId="77777777" w:rsidR="0047708A" w:rsidRPr="00B96FE6" w:rsidRDefault="0047708A" w:rsidP="00505C38">
            <w:pPr>
              <w:rPr>
                <w:rFonts w:asciiTheme="minorHAnsi" w:hAnsiTheme="minorHAnsi" w:cstheme="minorHAnsi"/>
                <w:sz w:val="24"/>
              </w:rPr>
            </w:pPr>
          </w:p>
        </w:tc>
      </w:tr>
    </w:tbl>
    <w:p w14:paraId="1622925A" w14:textId="77777777" w:rsidR="0047708A" w:rsidRPr="00B96FE6" w:rsidRDefault="0047708A">
      <w:pPr>
        <w:rPr>
          <w:rFonts w:asciiTheme="minorHAnsi" w:hAnsiTheme="minorHAnsi" w:cstheme="minorHAnsi"/>
          <w:sz w:val="24"/>
        </w:rPr>
      </w:pPr>
    </w:p>
    <w:tbl>
      <w:tblPr>
        <w:tblStyle w:val="TableGrid"/>
        <w:tblW w:w="14125" w:type="dxa"/>
        <w:tblLook w:val="04A0" w:firstRow="1" w:lastRow="0" w:firstColumn="1" w:lastColumn="0" w:noHBand="0" w:noVBand="1"/>
      </w:tblPr>
      <w:tblGrid>
        <w:gridCol w:w="5125"/>
        <w:gridCol w:w="9000"/>
      </w:tblGrid>
      <w:tr w:rsidR="0047708A" w:rsidRPr="00B96FE6" w14:paraId="5508BDC2" w14:textId="77777777" w:rsidTr="00505C38">
        <w:tc>
          <w:tcPr>
            <w:tcW w:w="5125" w:type="dxa"/>
          </w:tcPr>
          <w:p w14:paraId="6152BC08" w14:textId="3967D904" w:rsidR="0047708A" w:rsidRPr="00B96FE6" w:rsidRDefault="0047708A" w:rsidP="0047708A">
            <w:pPr>
              <w:rPr>
                <w:rFonts w:asciiTheme="minorHAnsi" w:hAnsiTheme="minorHAnsi" w:cstheme="minorHAnsi"/>
                <w:sz w:val="24"/>
              </w:rPr>
            </w:pPr>
            <w:r w:rsidRPr="00B96FE6">
              <w:rPr>
                <w:rFonts w:asciiTheme="minorHAnsi" w:hAnsiTheme="minorHAnsi" w:cstheme="minorHAnsi"/>
                <w:sz w:val="24"/>
              </w:rPr>
              <w:lastRenderedPageBreak/>
              <w:t>CGS Learning Goal #3: Effective oral and written communication skills</w:t>
            </w:r>
          </w:p>
        </w:tc>
        <w:tc>
          <w:tcPr>
            <w:tcW w:w="9000" w:type="dxa"/>
          </w:tcPr>
          <w:p w14:paraId="3E047179"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 xml:space="preserve">Program Learning Goal(s): </w:t>
            </w:r>
          </w:p>
          <w:p w14:paraId="4B81FE61" w14:textId="77777777" w:rsidR="0047708A" w:rsidRPr="00B96FE6" w:rsidRDefault="0047708A" w:rsidP="00505C38">
            <w:pPr>
              <w:rPr>
                <w:rFonts w:asciiTheme="minorHAnsi" w:hAnsiTheme="minorHAnsi" w:cstheme="minorHAnsi"/>
                <w:sz w:val="24"/>
              </w:rPr>
            </w:pPr>
          </w:p>
        </w:tc>
      </w:tr>
      <w:tr w:rsidR="0047708A" w:rsidRPr="00B96FE6" w14:paraId="3A5595DF" w14:textId="77777777" w:rsidTr="00505C38">
        <w:tc>
          <w:tcPr>
            <w:tcW w:w="5125" w:type="dxa"/>
          </w:tcPr>
          <w:p w14:paraId="4B64923E"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How are learners assessed?</w:t>
            </w:r>
          </w:p>
          <w:p w14:paraId="6C4B3B66" w14:textId="77777777" w:rsidR="0047708A" w:rsidRPr="00B96FE6" w:rsidRDefault="0047708A" w:rsidP="00505C38">
            <w:pPr>
              <w:rPr>
                <w:rFonts w:asciiTheme="minorHAnsi" w:hAnsiTheme="minorHAnsi" w:cstheme="minorHAnsi"/>
                <w:sz w:val="24"/>
              </w:rPr>
            </w:pPr>
          </w:p>
        </w:tc>
        <w:tc>
          <w:tcPr>
            <w:tcW w:w="9000" w:type="dxa"/>
          </w:tcPr>
          <w:p w14:paraId="1D32A0F5" w14:textId="77777777" w:rsidR="0047708A" w:rsidRPr="00B96FE6" w:rsidRDefault="0047708A" w:rsidP="00505C38">
            <w:pPr>
              <w:rPr>
                <w:rFonts w:asciiTheme="minorHAnsi" w:hAnsiTheme="minorHAnsi" w:cstheme="minorHAnsi"/>
                <w:sz w:val="24"/>
              </w:rPr>
            </w:pPr>
          </w:p>
        </w:tc>
      </w:tr>
      <w:tr w:rsidR="0047708A" w:rsidRPr="00B96FE6" w14:paraId="2AB9A6D3" w14:textId="77777777" w:rsidTr="00505C38">
        <w:tc>
          <w:tcPr>
            <w:tcW w:w="5125" w:type="dxa"/>
          </w:tcPr>
          <w:p w14:paraId="00634EB4"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7CCEF5D3" w14:textId="77777777" w:rsidR="0047708A" w:rsidRPr="00B96FE6" w:rsidRDefault="0047708A" w:rsidP="00505C38">
            <w:pPr>
              <w:rPr>
                <w:rFonts w:asciiTheme="minorHAnsi" w:hAnsiTheme="minorHAnsi" w:cstheme="minorHAnsi"/>
                <w:sz w:val="24"/>
              </w:rPr>
            </w:pPr>
          </w:p>
        </w:tc>
      </w:tr>
      <w:tr w:rsidR="0047708A" w:rsidRPr="00B96FE6" w14:paraId="1DBA00BF" w14:textId="77777777" w:rsidTr="00505C38">
        <w:tc>
          <w:tcPr>
            <w:tcW w:w="5125" w:type="dxa"/>
          </w:tcPr>
          <w:p w14:paraId="2F41C897"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09B91DD4" w14:textId="77777777" w:rsidR="0047708A" w:rsidRPr="00B96FE6" w:rsidRDefault="0047708A" w:rsidP="00505C38">
            <w:pPr>
              <w:rPr>
                <w:rFonts w:asciiTheme="minorHAnsi" w:hAnsiTheme="minorHAnsi" w:cstheme="minorHAnsi"/>
                <w:sz w:val="24"/>
              </w:rPr>
            </w:pPr>
          </w:p>
        </w:tc>
      </w:tr>
      <w:tr w:rsidR="0047708A" w:rsidRPr="00B96FE6" w14:paraId="3DD89109" w14:textId="77777777" w:rsidTr="00505C38">
        <w:tc>
          <w:tcPr>
            <w:tcW w:w="5125" w:type="dxa"/>
          </w:tcPr>
          <w:p w14:paraId="03BB51BE"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443B9BE6" w14:textId="77777777" w:rsidR="0047708A" w:rsidRPr="00B96FE6" w:rsidRDefault="0047708A" w:rsidP="00505C38">
            <w:pPr>
              <w:rPr>
                <w:rFonts w:asciiTheme="minorHAnsi" w:hAnsiTheme="minorHAnsi" w:cstheme="minorHAnsi"/>
                <w:sz w:val="24"/>
              </w:rPr>
            </w:pPr>
          </w:p>
        </w:tc>
      </w:tr>
      <w:tr w:rsidR="0047708A" w:rsidRPr="00B96FE6" w14:paraId="13DA0C02" w14:textId="77777777" w:rsidTr="00505C38">
        <w:tc>
          <w:tcPr>
            <w:tcW w:w="5125" w:type="dxa"/>
          </w:tcPr>
          <w:p w14:paraId="3840CEE0" w14:textId="02BDC719" w:rsidR="0047708A" w:rsidRPr="00B96FE6" w:rsidRDefault="001C3FAC" w:rsidP="00505C38">
            <w:pPr>
              <w:rPr>
                <w:rFonts w:asciiTheme="minorHAnsi" w:hAnsiTheme="minorHAnsi" w:cstheme="minorHAnsi"/>
                <w:sz w:val="24"/>
              </w:rPr>
            </w:pPr>
            <w:r w:rsidRPr="00B96FE6">
              <w:rPr>
                <w:rFonts w:asciiTheme="minorHAnsi" w:hAnsiTheme="minorHAnsi" w:cstheme="minorHAnsi"/>
                <w:sz w:val="24"/>
              </w:rPr>
              <w:t>How are the results shared? How will these results be used?</w:t>
            </w:r>
          </w:p>
        </w:tc>
        <w:tc>
          <w:tcPr>
            <w:tcW w:w="9000" w:type="dxa"/>
          </w:tcPr>
          <w:p w14:paraId="294D4197" w14:textId="77777777" w:rsidR="0047708A" w:rsidRPr="00B96FE6" w:rsidRDefault="0047708A" w:rsidP="00505C38">
            <w:pPr>
              <w:rPr>
                <w:rFonts w:asciiTheme="minorHAnsi" w:hAnsiTheme="minorHAnsi" w:cstheme="minorHAnsi"/>
                <w:sz w:val="24"/>
              </w:rPr>
            </w:pPr>
          </w:p>
        </w:tc>
      </w:tr>
      <w:tr w:rsidR="0047708A" w:rsidRPr="00B96FE6" w14:paraId="297BED02" w14:textId="77777777" w:rsidTr="0047708A">
        <w:tc>
          <w:tcPr>
            <w:tcW w:w="5125" w:type="dxa"/>
          </w:tcPr>
          <w:p w14:paraId="25CB309D" w14:textId="12792EDE"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CGS Learning Goal #4: Evidence of advanced scholarship through research and/or creative activity.</w:t>
            </w:r>
          </w:p>
        </w:tc>
        <w:tc>
          <w:tcPr>
            <w:tcW w:w="9000" w:type="dxa"/>
          </w:tcPr>
          <w:p w14:paraId="7F14AFE7"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 xml:space="preserve">Program Learning Goal(s): </w:t>
            </w:r>
          </w:p>
          <w:p w14:paraId="57AD2BF3" w14:textId="77777777" w:rsidR="0047708A" w:rsidRPr="00B96FE6" w:rsidRDefault="0047708A" w:rsidP="00505C38">
            <w:pPr>
              <w:rPr>
                <w:rFonts w:asciiTheme="minorHAnsi" w:hAnsiTheme="minorHAnsi" w:cstheme="minorHAnsi"/>
                <w:sz w:val="24"/>
              </w:rPr>
            </w:pPr>
          </w:p>
        </w:tc>
      </w:tr>
      <w:tr w:rsidR="0047708A" w:rsidRPr="00B96FE6" w14:paraId="0488D8E7" w14:textId="77777777" w:rsidTr="0047708A">
        <w:tc>
          <w:tcPr>
            <w:tcW w:w="5125" w:type="dxa"/>
          </w:tcPr>
          <w:p w14:paraId="12403681"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How are learners assessed?</w:t>
            </w:r>
          </w:p>
          <w:p w14:paraId="44779EFF" w14:textId="77777777" w:rsidR="0047708A" w:rsidRPr="00B96FE6" w:rsidRDefault="0047708A" w:rsidP="00505C38">
            <w:pPr>
              <w:rPr>
                <w:rFonts w:asciiTheme="minorHAnsi" w:hAnsiTheme="minorHAnsi" w:cstheme="minorHAnsi"/>
                <w:sz w:val="24"/>
              </w:rPr>
            </w:pPr>
          </w:p>
        </w:tc>
        <w:tc>
          <w:tcPr>
            <w:tcW w:w="9000" w:type="dxa"/>
          </w:tcPr>
          <w:p w14:paraId="3C1B75F4" w14:textId="77777777" w:rsidR="0047708A" w:rsidRPr="00B96FE6" w:rsidRDefault="0047708A" w:rsidP="00505C38">
            <w:pPr>
              <w:rPr>
                <w:rFonts w:asciiTheme="minorHAnsi" w:hAnsiTheme="minorHAnsi" w:cstheme="minorHAnsi"/>
                <w:sz w:val="24"/>
              </w:rPr>
            </w:pPr>
          </w:p>
        </w:tc>
      </w:tr>
      <w:tr w:rsidR="0047708A" w:rsidRPr="00B96FE6" w14:paraId="0D453AB8" w14:textId="77777777" w:rsidTr="0047708A">
        <w:tc>
          <w:tcPr>
            <w:tcW w:w="5125" w:type="dxa"/>
          </w:tcPr>
          <w:p w14:paraId="10F5BF6E"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3EBDAA90" w14:textId="77777777" w:rsidR="0047708A" w:rsidRPr="00B96FE6" w:rsidRDefault="0047708A" w:rsidP="00505C38">
            <w:pPr>
              <w:rPr>
                <w:rFonts w:asciiTheme="minorHAnsi" w:hAnsiTheme="minorHAnsi" w:cstheme="minorHAnsi"/>
                <w:sz w:val="24"/>
              </w:rPr>
            </w:pPr>
          </w:p>
        </w:tc>
      </w:tr>
      <w:tr w:rsidR="0047708A" w:rsidRPr="00B96FE6" w14:paraId="7B52D0F3" w14:textId="77777777" w:rsidTr="0047708A">
        <w:tc>
          <w:tcPr>
            <w:tcW w:w="5125" w:type="dxa"/>
          </w:tcPr>
          <w:p w14:paraId="33EA679B"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42957914" w14:textId="77777777" w:rsidR="0047708A" w:rsidRPr="00B96FE6" w:rsidRDefault="0047708A" w:rsidP="00505C38">
            <w:pPr>
              <w:rPr>
                <w:rFonts w:asciiTheme="minorHAnsi" w:hAnsiTheme="minorHAnsi" w:cstheme="minorHAnsi"/>
                <w:sz w:val="24"/>
              </w:rPr>
            </w:pPr>
          </w:p>
        </w:tc>
      </w:tr>
      <w:tr w:rsidR="0047708A" w:rsidRPr="00B96FE6" w14:paraId="116541D6" w14:textId="77777777" w:rsidTr="0047708A">
        <w:tc>
          <w:tcPr>
            <w:tcW w:w="5125" w:type="dxa"/>
          </w:tcPr>
          <w:p w14:paraId="3326EE91"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779B06EA" w14:textId="77777777" w:rsidR="0047708A" w:rsidRPr="00B96FE6" w:rsidRDefault="0047708A" w:rsidP="00505C38">
            <w:pPr>
              <w:rPr>
                <w:rFonts w:asciiTheme="minorHAnsi" w:hAnsiTheme="minorHAnsi" w:cstheme="minorHAnsi"/>
                <w:sz w:val="24"/>
              </w:rPr>
            </w:pPr>
          </w:p>
        </w:tc>
      </w:tr>
      <w:tr w:rsidR="0047708A" w:rsidRPr="00B96FE6" w14:paraId="380772AF" w14:textId="77777777" w:rsidTr="0047708A">
        <w:tc>
          <w:tcPr>
            <w:tcW w:w="5125" w:type="dxa"/>
          </w:tcPr>
          <w:p w14:paraId="749B67E9" w14:textId="796DB85A" w:rsidR="0047708A" w:rsidRPr="00B96FE6" w:rsidRDefault="001C3FAC" w:rsidP="00505C38">
            <w:pPr>
              <w:rPr>
                <w:rFonts w:asciiTheme="minorHAnsi" w:hAnsiTheme="minorHAnsi" w:cstheme="minorHAnsi"/>
                <w:sz w:val="24"/>
              </w:rPr>
            </w:pPr>
            <w:r w:rsidRPr="00B96FE6">
              <w:rPr>
                <w:rFonts w:asciiTheme="minorHAnsi" w:hAnsiTheme="minorHAnsi" w:cstheme="minorHAnsi"/>
                <w:sz w:val="24"/>
              </w:rPr>
              <w:t>How are the results shared? How will these results be used?</w:t>
            </w:r>
          </w:p>
        </w:tc>
        <w:tc>
          <w:tcPr>
            <w:tcW w:w="9000" w:type="dxa"/>
          </w:tcPr>
          <w:p w14:paraId="08EE4631" w14:textId="77777777" w:rsidR="0047708A" w:rsidRPr="00B96FE6" w:rsidRDefault="0047708A" w:rsidP="00505C38">
            <w:pPr>
              <w:rPr>
                <w:rFonts w:asciiTheme="minorHAnsi" w:hAnsiTheme="minorHAnsi" w:cstheme="minorHAnsi"/>
                <w:sz w:val="24"/>
              </w:rPr>
            </w:pPr>
          </w:p>
        </w:tc>
      </w:tr>
    </w:tbl>
    <w:p w14:paraId="06F0655C" w14:textId="6863B5C5" w:rsidR="0047708A" w:rsidRPr="00B96FE6" w:rsidRDefault="0047708A" w:rsidP="0047708A">
      <w:pPr>
        <w:rPr>
          <w:rFonts w:asciiTheme="minorHAnsi" w:hAnsiTheme="minorHAnsi" w:cstheme="minorHAnsi"/>
          <w:sz w:val="24"/>
        </w:rPr>
      </w:pPr>
    </w:p>
    <w:tbl>
      <w:tblPr>
        <w:tblStyle w:val="TableGrid"/>
        <w:tblW w:w="14125" w:type="dxa"/>
        <w:tblLook w:val="04A0" w:firstRow="1" w:lastRow="0" w:firstColumn="1" w:lastColumn="0" w:noHBand="0" w:noVBand="1"/>
      </w:tblPr>
      <w:tblGrid>
        <w:gridCol w:w="5125"/>
        <w:gridCol w:w="9000"/>
      </w:tblGrid>
      <w:tr w:rsidR="0047708A" w:rsidRPr="00B96FE6" w14:paraId="0786366B" w14:textId="77777777" w:rsidTr="00505C38">
        <w:tc>
          <w:tcPr>
            <w:tcW w:w="5125" w:type="dxa"/>
          </w:tcPr>
          <w:p w14:paraId="763D6D13" w14:textId="10150749"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CGS Learning Goal #5: Ethics and Professional Responsibility</w:t>
            </w:r>
          </w:p>
        </w:tc>
        <w:tc>
          <w:tcPr>
            <w:tcW w:w="9000" w:type="dxa"/>
          </w:tcPr>
          <w:p w14:paraId="2D8E77F3"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 xml:space="preserve">Program Learning Goal(s): </w:t>
            </w:r>
          </w:p>
          <w:p w14:paraId="4D9C7D78" w14:textId="77777777" w:rsidR="0047708A" w:rsidRPr="00B96FE6" w:rsidRDefault="0047708A" w:rsidP="00505C38">
            <w:pPr>
              <w:rPr>
                <w:rFonts w:asciiTheme="minorHAnsi" w:hAnsiTheme="minorHAnsi" w:cstheme="minorHAnsi"/>
                <w:sz w:val="24"/>
              </w:rPr>
            </w:pPr>
          </w:p>
        </w:tc>
      </w:tr>
      <w:tr w:rsidR="0047708A" w:rsidRPr="00B96FE6" w14:paraId="7031EBD6" w14:textId="77777777" w:rsidTr="00505C38">
        <w:tc>
          <w:tcPr>
            <w:tcW w:w="5125" w:type="dxa"/>
          </w:tcPr>
          <w:p w14:paraId="42E267D6"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How are learners assessed?</w:t>
            </w:r>
          </w:p>
          <w:p w14:paraId="02B642BB" w14:textId="77777777" w:rsidR="0047708A" w:rsidRPr="00B96FE6" w:rsidRDefault="0047708A" w:rsidP="00505C38">
            <w:pPr>
              <w:rPr>
                <w:rFonts w:asciiTheme="minorHAnsi" w:hAnsiTheme="minorHAnsi" w:cstheme="minorHAnsi"/>
                <w:sz w:val="24"/>
              </w:rPr>
            </w:pPr>
          </w:p>
        </w:tc>
        <w:tc>
          <w:tcPr>
            <w:tcW w:w="9000" w:type="dxa"/>
          </w:tcPr>
          <w:p w14:paraId="252AA613" w14:textId="77777777" w:rsidR="0047708A" w:rsidRPr="00B96FE6" w:rsidRDefault="0047708A" w:rsidP="00505C38">
            <w:pPr>
              <w:rPr>
                <w:rFonts w:asciiTheme="minorHAnsi" w:hAnsiTheme="minorHAnsi" w:cstheme="minorHAnsi"/>
                <w:sz w:val="24"/>
              </w:rPr>
            </w:pPr>
          </w:p>
        </w:tc>
      </w:tr>
      <w:tr w:rsidR="0047708A" w:rsidRPr="00B96FE6" w14:paraId="42A102EA" w14:textId="77777777" w:rsidTr="00505C38">
        <w:tc>
          <w:tcPr>
            <w:tcW w:w="5125" w:type="dxa"/>
          </w:tcPr>
          <w:p w14:paraId="463165C8"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701A7901" w14:textId="77777777" w:rsidR="0047708A" w:rsidRPr="00B96FE6" w:rsidRDefault="0047708A" w:rsidP="00505C38">
            <w:pPr>
              <w:rPr>
                <w:rFonts w:asciiTheme="minorHAnsi" w:hAnsiTheme="minorHAnsi" w:cstheme="minorHAnsi"/>
                <w:sz w:val="24"/>
              </w:rPr>
            </w:pPr>
          </w:p>
        </w:tc>
      </w:tr>
      <w:tr w:rsidR="0047708A" w:rsidRPr="00B96FE6" w14:paraId="24D8CE81" w14:textId="77777777" w:rsidTr="00505C38">
        <w:tc>
          <w:tcPr>
            <w:tcW w:w="5125" w:type="dxa"/>
          </w:tcPr>
          <w:p w14:paraId="35F9A60C"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4563E86F" w14:textId="77777777" w:rsidR="0047708A" w:rsidRPr="00B96FE6" w:rsidRDefault="0047708A" w:rsidP="00505C38">
            <w:pPr>
              <w:rPr>
                <w:rFonts w:asciiTheme="minorHAnsi" w:hAnsiTheme="minorHAnsi" w:cstheme="minorHAnsi"/>
                <w:sz w:val="24"/>
              </w:rPr>
            </w:pPr>
          </w:p>
        </w:tc>
      </w:tr>
      <w:tr w:rsidR="0047708A" w:rsidRPr="00B96FE6" w14:paraId="556B1C67" w14:textId="77777777" w:rsidTr="00505C38">
        <w:tc>
          <w:tcPr>
            <w:tcW w:w="5125" w:type="dxa"/>
          </w:tcPr>
          <w:p w14:paraId="2C76FF16" w14:textId="77777777"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6C24A8C2" w14:textId="77777777" w:rsidR="0047708A" w:rsidRPr="00B96FE6" w:rsidRDefault="0047708A" w:rsidP="00505C38">
            <w:pPr>
              <w:rPr>
                <w:rFonts w:asciiTheme="minorHAnsi" w:hAnsiTheme="minorHAnsi" w:cstheme="minorHAnsi"/>
                <w:sz w:val="24"/>
              </w:rPr>
            </w:pPr>
          </w:p>
        </w:tc>
      </w:tr>
      <w:tr w:rsidR="0047708A" w:rsidRPr="00B96FE6" w14:paraId="7BEEB971" w14:textId="77777777" w:rsidTr="00505C38">
        <w:tc>
          <w:tcPr>
            <w:tcW w:w="5125" w:type="dxa"/>
          </w:tcPr>
          <w:p w14:paraId="092D7410" w14:textId="3E39639B" w:rsidR="0047708A" w:rsidRPr="00B96FE6" w:rsidRDefault="0047708A" w:rsidP="00505C38">
            <w:pPr>
              <w:rPr>
                <w:rFonts w:asciiTheme="minorHAnsi" w:hAnsiTheme="minorHAnsi" w:cstheme="minorHAnsi"/>
                <w:sz w:val="24"/>
              </w:rPr>
            </w:pPr>
            <w:r w:rsidRPr="00B96FE6">
              <w:rPr>
                <w:rFonts w:asciiTheme="minorHAnsi" w:hAnsiTheme="minorHAnsi" w:cstheme="minorHAnsi"/>
                <w:sz w:val="24"/>
              </w:rPr>
              <w:t>How</w:t>
            </w:r>
            <w:r w:rsidR="001C3FAC" w:rsidRPr="00B96FE6">
              <w:rPr>
                <w:rFonts w:asciiTheme="minorHAnsi" w:hAnsiTheme="minorHAnsi" w:cstheme="minorHAnsi"/>
                <w:sz w:val="24"/>
              </w:rPr>
              <w:t xml:space="preserve"> are the results shared? How will these results be</w:t>
            </w:r>
            <w:r w:rsidRPr="00B96FE6">
              <w:rPr>
                <w:rFonts w:asciiTheme="minorHAnsi" w:hAnsiTheme="minorHAnsi" w:cstheme="minorHAnsi"/>
                <w:sz w:val="24"/>
              </w:rPr>
              <w:t xml:space="preserve"> used?</w:t>
            </w:r>
          </w:p>
        </w:tc>
        <w:tc>
          <w:tcPr>
            <w:tcW w:w="9000" w:type="dxa"/>
          </w:tcPr>
          <w:p w14:paraId="2FCA38B8" w14:textId="77777777" w:rsidR="0047708A" w:rsidRPr="00B96FE6" w:rsidRDefault="0047708A" w:rsidP="00505C38">
            <w:pPr>
              <w:rPr>
                <w:rFonts w:asciiTheme="minorHAnsi" w:hAnsiTheme="minorHAnsi" w:cstheme="minorHAnsi"/>
                <w:sz w:val="24"/>
              </w:rPr>
            </w:pPr>
          </w:p>
        </w:tc>
      </w:tr>
    </w:tbl>
    <w:p w14:paraId="544131F0" w14:textId="77777777" w:rsidR="0047708A" w:rsidRPr="00B96FE6" w:rsidRDefault="0047708A" w:rsidP="0047708A">
      <w:pPr>
        <w:rPr>
          <w:rFonts w:asciiTheme="minorHAnsi" w:hAnsiTheme="minorHAnsi" w:cstheme="minorHAnsi"/>
          <w:sz w:val="24"/>
        </w:rPr>
      </w:pPr>
    </w:p>
    <w:p w14:paraId="411E7C46" w14:textId="77777777" w:rsidR="00F541D9" w:rsidRDefault="00F541D9" w:rsidP="0047708A">
      <w:pPr>
        <w:rPr>
          <w:rFonts w:asciiTheme="minorHAnsi" w:hAnsiTheme="minorHAnsi" w:cstheme="minorHAnsi"/>
          <w:sz w:val="24"/>
        </w:rPr>
      </w:pPr>
    </w:p>
    <w:p w14:paraId="39B50DC4" w14:textId="48640B9E" w:rsidR="00E56708" w:rsidRPr="00B96FE6" w:rsidRDefault="00E56708" w:rsidP="0047708A">
      <w:pPr>
        <w:rPr>
          <w:rFonts w:asciiTheme="minorHAnsi" w:hAnsiTheme="minorHAnsi" w:cstheme="minorHAnsi"/>
          <w:sz w:val="24"/>
        </w:rPr>
      </w:pPr>
      <w:r w:rsidRPr="00B96FE6">
        <w:rPr>
          <w:rFonts w:asciiTheme="minorHAnsi" w:hAnsiTheme="minorHAnsi" w:cstheme="minorHAnsi"/>
          <w:sz w:val="24"/>
        </w:rPr>
        <w:lastRenderedPageBreak/>
        <w:t>Example:</w:t>
      </w:r>
    </w:p>
    <w:p w14:paraId="71DDFC28" w14:textId="77777777" w:rsidR="00E56708" w:rsidRPr="00B96FE6" w:rsidRDefault="00E56708">
      <w:pPr>
        <w:rPr>
          <w:rFonts w:asciiTheme="minorHAnsi" w:hAnsiTheme="minorHAnsi" w:cstheme="minorHAnsi"/>
          <w:sz w:val="24"/>
        </w:rPr>
      </w:pPr>
    </w:p>
    <w:tbl>
      <w:tblPr>
        <w:tblStyle w:val="TableGrid"/>
        <w:tblW w:w="14215" w:type="dxa"/>
        <w:tblLook w:val="04A0" w:firstRow="1" w:lastRow="0" w:firstColumn="1" w:lastColumn="0" w:noHBand="0" w:noVBand="1"/>
      </w:tblPr>
      <w:tblGrid>
        <w:gridCol w:w="5215"/>
        <w:gridCol w:w="9000"/>
      </w:tblGrid>
      <w:tr w:rsidR="00E56708" w:rsidRPr="00B96FE6" w14:paraId="1FFA4D4F" w14:textId="77777777" w:rsidTr="00E56708">
        <w:tc>
          <w:tcPr>
            <w:tcW w:w="5215" w:type="dxa"/>
          </w:tcPr>
          <w:p w14:paraId="0D208DD4" w14:textId="11C53D9C" w:rsidR="00E56708" w:rsidRPr="00B96FE6" w:rsidRDefault="001C3FAC" w:rsidP="00F00AD1">
            <w:pPr>
              <w:rPr>
                <w:rFonts w:asciiTheme="minorHAnsi" w:hAnsiTheme="minorHAnsi" w:cstheme="minorHAnsi"/>
                <w:sz w:val="24"/>
              </w:rPr>
            </w:pPr>
            <w:r w:rsidRPr="00B96FE6">
              <w:rPr>
                <w:rFonts w:asciiTheme="minorHAnsi" w:hAnsiTheme="minorHAnsi" w:cstheme="minorHAnsi"/>
                <w:sz w:val="24"/>
              </w:rPr>
              <w:t xml:space="preserve">CGS Learning Goal #5: Ethics and Professional Responsibility </w:t>
            </w:r>
          </w:p>
        </w:tc>
        <w:tc>
          <w:tcPr>
            <w:tcW w:w="9000" w:type="dxa"/>
          </w:tcPr>
          <w:p w14:paraId="5699A946" w14:textId="77777777" w:rsidR="001C3FAC" w:rsidRPr="00B96FE6" w:rsidRDefault="001C3FAC" w:rsidP="001C3FAC">
            <w:pPr>
              <w:rPr>
                <w:rFonts w:asciiTheme="minorHAnsi" w:hAnsiTheme="minorHAnsi" w:cstheme="minorHAnsi"/>
                <w:sz w:val="24"/>
              </w:rPr>
            </w:pPr>
            <w:r w:rsidRPr="00B96FE6">
              <w:rPr>
                <w:rFonts w:asciiTheme="minorHAnsi" w:hAnsiTheme="minorHAnsi" w:cstheme="minorHAnsi"/>
                <w:sz w:val="24"/>
              </w:rPr>
              <w:t xml:space="preserve">Program Learning Goal(s): </w:t>
            </w:r>
          </w:p>
          <w:p w14:paraId="6624771C" w14:textId="4EBC9D56" w:rsidR="00E56708" w:rsidRPr="00B96FE6" w:rsidRDefault="001C3FAC" w:rsidP="00E56708">
            <w:pPr>
              <w:rPr>
                <w:rFonts w:asciiTheme="minorHAnsi" w:hAnsiTheme="minorHAnsi" w:cstheme="minorHAnsi"/>
                <w:sz w:val="24"/>
              </w:rPr>
            </w:pPr>
            <w:r w:rsidRPr="00B96FE6">
              <w:rPr>
                <w:rFonts w:asciiTheme="minorHAnsi" w:hAnsiTheme="minorHAnsi" w:cstheme="minorHAnsi"/>
                <w:sz w:val="24"/>
              </w:rPr>
              <w:t>The graduate candidate demonstrates an understanding and respect for professional ethics in the discipline.</w:t>
            </w:r>
          </w:p>
        </w:tc>
      </w:tr>
      <w:tr w:rsidR="00E56708" w:rsidRPr="00B96FE6" w14:paraId="5306AB31" w14:textId="77777777" w:rsidTr="00E56708">
        <w:tc>
          <w:tcPr>
            <w:tcW w:w="5215" w:type="dxa"/>
          </w:tcPr>
          <w:p w14:paraId="607484E6" w14:textId="77777777" w:rsidR="00E56708" w:rsidRPr="00B96FE6" w:rsidRDefault="00E56708" w:rsidP="00F00AD1">
            <w:pPr>
              <w:rPr>
                <w:rFonts w:asciiTheme="minorHAnsi" w:hAnsiTheme="minorHAnsi" w:cstheme="minorHAnsi"/>
                <w:sz w:val="24"/>
              </w:rPr>
            </w:pPr>
            <w:r w:rsidRPr="00B96FE6">
              <w:rPr>
                <w:rFonts w:asciiTheme="minorHAnsi" w:hAnsiTheme="minorHAnsi" w:cstheme="minorHAnsi"/>
                <w:sz w:val="24"/>
              </w:rPr>
              <w:t>How are learners assessed?</w:t>
            </w:r>
          </w:p>
          <w:p w14:paraId="711B440B" w14:textId="77777777" w:rsidR="00E56708" w:rsidRPr="00B96FE6" w:rsidRDefault="00E56708" w:rsidP="00F00AD1">
            <w:pPr>
              <w:rPr>
                <w:rFonts w:asciiTheme="minorHAnsi" w:hAnsiTheme="minorHAnsi" w:cstheme="minorHAnsi"/>
                <w:sz w:val="24"/>
              </w:rPr>
            </w:pPr>
          </w:p>
        </w:tc>
        <w:tc>
          <w:tcPr>
            <w:tcW w:w="9000" w:type="dxa"/>
          </w:tcPr>
          <w:p w14:paraId="3E0E47B1" w14:textId="77777777" w:rsidR="00E56708" w:rsidRPr="00B96FE6" w:rsidRDefault="00E56708" w:rsidP="00E56708">
            <w:pPr>
              <w:pStyle w:val="ListParagraph"/>
              <w:numPr>
                <w:ilvl w:val="0"/>
                <w:numId w:val="1"/>
              </w:numPr>
              <w:rPr>
                <w:rFonts w:asciiTheme="minorHAnsi" w:hAnsiTheme="minorHAnsi" w:cstheme="minorHAnsi"/>
                <w:sz w:val="24"/>
              </w:rPr>
            </w:pPr>
            <w:r w:rsidRPr="00B96FE6">
              <w:rPr>
                <w:rFonts w:asciiTheme="minorHAnsi" w:hAnsiTheme="minorHAnsi" w:cstheme="minorHAnsi"/>
                <w:sz w:val="24"/>
              </w:rPr>
              <w:t>Complete CIT</w:t>
            </w:r>
            <w:r w:rsidR="00C30CA3" w:rsidRPr="00B96FE6">
              <w:rPr>
                <w:rFonts w:asciiTheme="minorHAnsi" w:hAnsiTheme="minorHAnsi" w:cstheme="minorHAnsi"/>
                <w:sz w:val="24"/>
              </w:rPr>
              <w:t>I</w:t>
            </w:r>
            <w:r w:rsidRPr="00B96FE6">
              <w:rPr>
                <w:rFonts w:asciiTheme="minorHAnsi" w:hAnsiTheme="minorHAnsi" w:cstheme="minorHAnsi"/>
                <w:sz w:val="24"/>
              </w:rPr>
              <w:t xml:space="preserve"> training and earn </w:t>
            </w:r>
            <w:r w:rsidR="00AA4840" w:rsidRPr="00B96FE6">
              <w:rPr>
                <w:rFonts w:asciiTheme="minorHAnsi" w:hAnsiTheme="minorHAnsi" w:cstheme="minorHAnsi"/>
                <w:sz w:val="24"/>
              </w:rPr>
              <w:t>c</w:t>
            </w:r>
            <w:r w:rsidRPr="00B96FE6">
              <w:rPr>
                <w:rFonts w:asciiTheme="minorHAnsi" w:hAnsiTheme="minorHAnsi" w:cstheme="minorHAnsi"/>
                <w:sz w:val="24"/>
              </w:rPr>
              <w:t>ertificate</w:t>
            </w:r>
          </w:p>
          <w:p w14:paraId="44E12825" w14:textId="77777777" w:rsidR="00E56708" w:rsidRPr="00B96FE6" w:rsidRDefault="00E56708" w:rsidP="00E56708">
            <w:pPr>
              <w:pStyle w:val="ListParagraph"/>
              <w:numPr>
                <w:ilvl w:val="0"/>
                <w:numId w:val="1"/>
              </w:numPr>
              <w:rPr>
                <w:rFonts w:asciiTheme="minorHAnsi" w:hAnsiTheme="minorHAnsi" w:cstheme="minorHAnsi"/>
                <w:sz w:val="24"/>
              </w:rPr>
            </w:pPr>
            <w:r w:rsidRPr="00B96FE6">
              <w:rPr>
                <w:rFonts w:asciiTheme="minorHAnsi" w:hAnsiTheme="minorHAnsi" w:cstheme="minorHAnsi"/>
                <w:sz w:val="24"/>
              </w:rPr>
              <w:t>Ethic</w:t>
            </w:r>
            <w:r w:rsidR="00C30CA3" w:rsidRPr="00B96FE6">
              <w:rPr>
                <w:rFonts w:asciiTheme="minorHAnsi" w:hAnsiTheme="minorHAnsi" w:cstheme="minorHAnsi"/>
                <w:sz w:val="24"/>
              </w:rPr>
              <w:t>al Issue Presentation</w:t>
            </w:r>
          </w:p>
          <w:p w14:paraId="50547483" w14:textId="652D25EE" w:rsidR="003F5BBC" w:rsidRPr="00B96FE6" w:rsidRDefault="003F5BBC" w:rsidP="001C3FAC">
            <w:pPr>
              <w:pStyle w:val="ListParagraph"/>
              <w:numPr>
                <w:ilvl w:val="0"/>
                <w:numId w:val="1"/>
              </w:numPr>
              <w:rPr>
                <w:rFonts w:asciiTheme="minorHAnsi" w:hAnsiTheme="minorHAnsi" w:cstheme="minorHAnsi"/>
                <w:sz w:val="24"/>
              </w:rPr>
            </w:pPr>
            <w:r w:rsidRPr="00B96FE6">
              <w:rPr>
                <w:rFonts w:asciiTheme="minorHAnsi" w:hAnsiTheme="minorHAnsi" w:cstheme="minorHAnsi"/>
                <w:sz w:val="24"/>
              </w:rPr>
              <w:t xml:space="preserve"> Students submit a research request to the Institutional Review Board</w:t>
            </w:r>
          </w:p>
        </w:tc>
      </w:tr>
      <w:tr w:rsidR="00E56708" w:rsidRPr="00B96FE6" w14:paraId="20E1D23D" w14:textId="77777777" w:rsidTr="00E56708">
        <w:tc>
          <w:tcPr>
            <w:tcW w:w="5215" w:type="dxa"/>
          </w:tcPr>
          <w:p w14:paraId="41E25C54" w14:textId="77777777" w:rsidR="00E56708" w:rsidRPr="00B96FE6" w:rsidRDefault="00E56708" w:rsidP="00F00AD1">
            <w:pPr>
              <w:rPr>
                <w:rFonts w:asciiTheme="minorHAnsi" w:hAnsiTheme="minorHAnsi" w:cstheme="minorHAnsi"/>
                <w:sz w:val="24"/>
              </w:rPr>
            </w:pPr>
            <w:r w:rsidRPr="00B96FE6">
              <w:rPr>
                <w:rFonts w:asciiTheme="minorHAnsi" w:hAnsiTheme="minorHAnsi" w:cstheme="minorHAnsi"/>
                <w:sz w:val="24"/>
              </w:rPr>
              <w:t>What are the expectations for the students?</w:t>
            </w:r>
          </w:p>
        </w:tc>
        <w:tc>
          <w:tcPr>
            <w:tcW w:w="9000" w:type="dxa"/>
          </w:tcPr>
          <w:p w14:paraId="23FCE114" w14:textId="77777777" w:rsidR="00E56708" w:rsidRPr="00B96FE6" w:rsidRDefault="00C30CA3" w:rsidP="00C30CA3">
            <w:pPr>
              <w:pStyle w:val="ListParagraph"/>
              <w:numPr>
                <w:ilvl w:val="0"/>
                <w:numId w:val="2"/>
              </w:numPr>
              <w:rPr>
                <w:rFonts w:asciiTheme="minorHAnsi" w:hAnsiTheme="minorHAnsi" w:cstheme="minorHAnsi"/>
                <w:sz w:val="24"/>
              </w:rPr>
            </w:pPr>
            <w:r w:rsidRPr="00B96FE6">
              <w:rPr>
                <w:rFonts w:asciiTheme="minorHAnsi" w:hAnsiTheme="minorHAnsi" w:cstheme="minorHAnsi"/>
                <w:sz w:val="24"/>
              </w:rPr>
              <w:t xml:space="preserve">Students </w:t>
            </w:r>
            <w:r w:rsidR="00AA4840" w:rsidRPr="00B96FE6">
              <w:rPr>
                <w:rFonts w:asciiTheme="minorHAnsi" w:hAnsiTheme="minorHAnsi" w:cstheme="minorHAnsi"/>
                <w:sz w:val="24"/>
              </w:rPr>
              <w:t xml:space="preserve">are expected </w:t>
            </w:r>
            <w:r w:rsidRPr="00B96FE6">
              <w:rPr>
                <w:rFonts w:asciiTheme="minorHAnsi" w:hAnsiTheme="minorHAnsi" w:cstheme="minorHAnsi"/>
                <w:sz w:val="24"/>
              </w:rPr>
              <w:t>earn the CITI certificate</w:t>
            </w:r>
          </w:p>
          <w:p w14:paraId="37537895" w14:textId="77777777" w:rsidR="00C30CA3" w:rsidRPr="00B96FE6" w:rsidRDefault="00C30CA3" w:rsidP="00C30CA3">
            <w:pPr>
              <w:pStyle w:val="ListParagraph"/>
              <w:numPr>
                <w:ilvl w:val="0"/>
                <w:numId w:val="2"/>
              </w:numPr>
              <w:rPr>
                <w:rFonts w:asciiTheme="minorHAnsi" w:hAnsiTheme="minorHAnsi" w:cstheme="minorHAnsi"/>
                <w:color w:val="000000"/>
                <w:sz w:val="24"/>
              </w:rPr>
            </w:pPr>
            <w:r w:rsidRPr="00B96FE6">
              <w:rPr>
                <w:rFonts w:asciiTheme="minorHAnsi" w:hAnsiTheme="minorHAnsi" w:cstheme="minorHAnsi"/>
                <w:sz w:val="24"/>
              </w:rPr>
              <w:t>Students are evaluated on presentations skills, the g</w:t>
            </w:r>
            <w:r w:rsidRPr="00B96FE6">
              <w:rPr>
                <w:rFonts w:asciiTheme="minorHAnsi" w:hAnsiTheme="minorHAnsi" w:cstheme="minorHAnsi"/>
                <w:color w:val="000000"/>
                <w:sz w:val="24"/>
              </w:rPr>
              <w:t>uiding ethical principles, Steps to make the decision, decision justifi</w:t>
            </w:r>
            <w:r w:rsidR="00AA4840" w:rsidRPr="00B96FE6">
              <w:rPr>
                <w:rFonts w:asciiTheme="minorHAnsi" w:hAnsiTheme="minorHAnsi" w:cstheme="minorHAnsi"/>
                <w:color w:val="000000"/>
                <w:sz w:val="24"/>
              </w:rPr>
              <w:t>cation, implementation</w:t>
            </w:r>
            <w:r w:rsidRPr="00B96FE6">
              <w:rPr>
                <w:rFonts w:asciiTheme="minorHAnsi" w:hAnsiTheme="minorHAnsi" w:cstheme="minorHAnsi"/>
                <w:color w:val="000000"/>
                <w:sz w:val="24"/>
              </w:rPr>
              <w:t xml:space="preserve"> plan, and asking and answering questions</w:t>
            </w:r>
            <w:r w:rsidR="00AA4840" w:rsidRPr="00B96FE6">
              <w:rPr>
                <w:rFonts w:asciiTheme="minorHAnsi" w:hAnsiTheme="minorHAnsi" w:cstheme="minorHAnsi"/>
                <w:color w:val="000000"/>
                <w:sz w:val="24"/>
              </w:rPr>
              <w:t xml:space="preserve">. 80% is meeting expectations, and 90% is exceeding expectations. </w:t>
            </w:r>
          </w:p>
          <w:p w14:paraId="490D5E27" w14:textId="7D92ED01" w:rsidR="00C30CA3" w:rsidRPr="00B96FE6" w:rsidRDefault="003F5BBC" w:rsidP="00C30CA3">
            <w:pPr>
              <w:pStyle w:val="ListParagraph"/>
              <w:numPr>
                <w:ilvl w:val="0"/>
                <w:numId w:val="2"/>
              </w:numPr>
              <w:rPr>
                <w:rFonts w:asciiTheme="minorHAnsi" w:hAnsiTheme="minorHAnsi" w:cstheme="minorHAnsi"/>
                <w:color w:val="000000"/>
                <w:sz w:val="24"/>
              </w:rPr>
            </w:pPr>
            <w:r w:rsidRPr="00B96FE6">
              <w:rPr>
                <w:rFonts w:asciiTheme="minorHAnsi" w:hAnsiTheme="minorHAnsi" w:cstheme="minorHAnsi"/>
                <w:sz w:val="24"/>
              </w:rPr>
              <w:t>Students gain approval for their requested research project</w:t>
            </w:r>
          </w:p>
        </w:tc>
      </w:tr>
      <w:tr w:rsidR="00E56708" w:rsidRPr="00B96FE6" w14:paraId="35AF26EF" w14:textId="77777777" w:rsidTr="00E56708">
        <w:tc>
          <w:tcPr>
            <w:tcW w:w="5215" w:type="dxa"/>
          </w:tcPr>
          <w:p w14:paraId="124B405C" w14:textId="77777777" w:rsidR="00E56708" w:rsidRPr="00B96FE6" w:rsidRDefault="00E56708" w:rsidP="00F00AD1">
            <w:pPr>
              <w:rPr>
                <w:rFonts w:asciiTheme="minorHAnsi" w:hAnsiTheme="minorHAnsi" w:cstheme="minorHAnsi"/>
                <w:sz w:val="24"/>
              </w:rPr>
            </w:pPr>
            <w:r w:rsidRPr="00B96FE6">
              <w:rPr>
                <w:rFonts w:asciiTheme="minorHAnsi" w:hAnsiTheme="minorHAnsi" w:cstheme="minorHAnsi"/>
                <w:sz w:val="24"/>
              </w:rPr>
              <w:t>What are the expectations for the program?</w:t>
            </w:r>
          </w:p>
        </w:tc>
        <w:tc>
          <w:tcPr>
            <w:tcW w:w="9000" w:type="dxa"/>
          </w:tcPr>
          <w:p w14:paraId="6BF0C6DC" w14:textId="77777777" w:rsidR="00E56708" w:rsidRPr="00B96FE6" w:rsidRDefault="00AA4840" w:rsidP="00AA4840">
            <w:pPr>
              <w:pStyle w:val="ListParagraph"/>
              <w:numPr>
                <w:ilvl w:val="0"/>
                <w:numId w:val="3"/>
              </w:numPr>
              <w:rPr>
                <w:rFonts w:asciiTheme="minorHAnsi" w:hAnsiTheme="minorHAnsi" w:cstheme="minorHAnsi"/>
                <w:sz w:val="24"/>
              </w:rPr>
            </w:pPr>
            <w:r w:rsidRPr="00B96FE6">
              <w:rPr>
                <w:rFonts w:asciiTheme="minorHAnsi" w:hAnsiTheme="minorHAnsi" w:cstheme="minorHAnsi"/>
                <w:sz w:val="24"/>
              </w:rPr>
              <w:t>100% of students earn the CITI certificate</w:t>
            </w:r>
          </w:p>
          <w:p w14:paraId="0F09E408" w14:textId="77777777" w:rsidR="00AA4840" w:rsidRPr="00B96FE6" w:rsidRDefault="00AA4840" w:rsidP="00AA4840">
            <w:pPr>
              <w:pStyle w:val="ListParagraph"/>
              <w:numPr>
                <w:ilvl w:val="0"/>
                <w:numId w:val="3"/>
              </w:numPr>
              <w:rPr>
                <w:rFonts w:asciiTheme="minorHAnsi" w:hAnsiTheme="minorHAnsi" w:cstheme="minorHAnsi"/>
                <w:sz w:val="24"/>
              </w:rPr>
            </w:pPr>
            <w:r w:rsidRPr="00B96FE6">
              <w:rPr>
                <w:rFonts w:asciiTheme="minorHAnsi" w:hAnsiTheme="minorHAnsi" w:cstheme="minorHAnsi"/>
                <w:sz w:val="24"/>
              </w:rPr>
              <w:t>80% of students meet expectations, and 50% exceed expectations</w:t>
            </w:r>
          </w:p>
          <w:p w14:paraId="097DAEFF" w14:textId="6AC0B69D" w:rsidR="003F5BBC" w:rsidRPr="00B96FE6" w:rsidRDefault="003F5BBC" w:rsidP="00AA4840">
            <w:pPr>
              <w:pStyle w:val="ListParagraph"/>
              <w:numPr>
                <w:ilvl w:val="0"/>
                <w:numId w:val="3"/>
              </w:numPr>
              <w:rPr>
                <w:rFonts w:asciiTheme="minorHAnsi" w:hAnsiTheme="minorHAnsi" w:cstheme="minorHAnsi"/>
                <w:sz w:val="24"/>
              </w:rPr>
            </w:pPr>
            <w:r w:rsidRPr="00B96FE6">
              <w:rPr>
                <w:rFonts w:asciiTheme="minorHAnsi" w:hAnsiTheme="minorHAnsi" w:cstheme="minorHAnsi"/>
                <w:sz w:val="24"/>
              </w:rPr>
              <w:t xml:space="preserve">100% </w:t>
            </w:r>
            <w:r w:rsidR="001C3FAC" w:rsidRPr="00B96FE6">
              <w:rPr>
                <w:rFonts w:asciiTheme="minorHAnsi" w:hAnsiTheme="minorHAnsi" w:cstheme="minorHAnsi"/>
                <w:sz w:val="24"/>
              </w:rPr>
              <w:t>of students’ projects are approved by IRB</w:t>
            </w:r>
          </w:p>
        </w:tc>
      </w:tr>
      <w:tr w:rsidR="00E56708" w:rsidRPr="00B96FE6" w14:paraId="1921CFD8" w14:textId="77777777" w:rsidTr="00E56708">
        <w:tc>
          <w:tcPr>
            <w:tcW w:w="5215" w:type="dxa"/>
          </w:tcPr>
          <w:p w14:paraId="1B755E71" w14:textId="77777777" w:rsidR="00E56708" w:rsidRPr="00B96FE6" w:rsidRDefault="00E56708" w:rsidP="00F00AD1">
            <w:pPr>
              <w:rPr>
                <w:rFonts w:asciiTheme="minorHAnsi" w:hAnsiTheme="minorHAnsi" w:cstheme="minorHAnsi"/>
                <w:sz w:val="24"/>
              </w:rPr>
            </w:pPr>
            <w:r w:rsidRPr="00B96FE6">
              <w:rPr>
                <w:rFonts w:asciiTheme="minorHAnsi" w:hAnsiTheme="minorHAnsi" w:cstheme="minorHAnsi"/>
                <w:sz w:val="24"/>
              </w:rPr>
              <w:t>What were the results?</w:t>
            </w:r>
          </w:p>
        </w:tc>
        <w:tc>
          <w:tcPr>
            <w:tcW w:w="9000" w:type="dxa"/>
          </w:tcPr>
          <w:p w14:paraId="00B4D0B3" w14:textId="77777777" w:rsidR="00AA4840" w:rsidRPr="00B96FE6" w:rsidRDefault="00AA4840" w:rsidP="00AA4840">
            <w:pPr>
              <w:pStyle w:val="ListParagraph"/>
              <w:numPr>
                <w:ilvl w:val="0"/>
                <w:numId w:val="4"/>
              </w:numPr>
              <w:rPr>
                <w:rFonts w:asciiTheme="minorHAnsi" w:hAnsiTheme="minorHAnsi" w:cstheme="minorHAnsi"/>
                <w:sz w:val="24"/>
              </w:rPr>
            </w:pPr>
            <w:r w:rsidRPr="00B96FE6">
              <w:rPr>
                <w:rFonts w:asciiTheme="minorHAnsi" w:hAnsiTheme="minorHAnsi" w:cstheme="minorHAnsi"/>
                <w:sz w:val="24"/>
              </w:rPr>
              <w:t>10/10 earned the CITI certificate</w:t>
            </w:r>
          </w:p>
          <w:p w14:paraId="33B7069F" w14:textId="77777777" w:rsidR="00AA4840" w:rsidRPr="00B96FE6" w:rsidRDefault="00AA4840" w:rsidP="00AA4840">
            <w:pPr>
              <w:pStyle w:val="ListParagraph"/>
              <w:numPr>
                <w:ilvl w:val="0"/>
                <w:numId w:val="4"/>
              </w:numPr>
              <w:rPr>
                <w:rFonts w:asciiTheme="minorHAnsi" w:hAnsiTheme="minorHAnsi" w:cstheme="minorHAnsi"/>
                <w:sz w:val="24"/>
              </w:rPr>
            </w:pPr>
            <w:r w:rsidRPr="00B96FE6">
              <w:rPr>
                <w:rFonts w:asciiTheme="minorHAnsi" w:hAnsiTheme="minorHAnsi" w:cstheme="minorHAnsi"/>
                <w:sz w:val="24"/>
              </w:rPr>
              <w:t>10/10 met expectations; 8/10 exceeded expectations</w:t>
            </w:r>
          </w:p>
          <w:p w14:paraId="0F85BFF5" w14:textId="7388D306" w:rsidR="003F5BBC" w:rsidRPr="00B96FE6" w:rsidRDefault="001C3FAC" w:rsidP="00AA4840">
            <w:pPr>
              <w:pStyle w:val="ListParagraph"/>
              <w:numPr>
                <w:ilvl w:val="0"/>
                <w:numId w:val="4"/>
              </w:numPr>
              <w:rPr>
                <w:rFonts w:asciiTheme="minorHAnsi" w:hAnsiTheme="minorHAnsi" w:cstheme="minorHAnsi"/>
                <w:sz w:val="24"/>
              </w:rPr>
            </w:pPr>
            <w:r w:rsidRPr="00B96FE6">
              <w:rPr>
                <w:rFonts w:asciiTheme="minorHAnsi" w:hAnsiTheme="minorHAnsi" w:cstheme="minorHAnsi"/>
                <w:sz w:val="24"/>
              </w:rPr>
              <w:t>100% met expectations</w:t>
            </w:r>
          </w:p>
        </w:tc>
      </w:tr>
      <w:tr w:rsidR="00E56708" w:rsidRPr="00B96FE6" w14:paraId="04A3356E" w14:textId="77777777" w:rsidTr="00E56708">
        <w:tc>
          <w:tcPr>
            <w:tcW w:w="5215" w:type="dxa"/>
          </w:tcPr>
          <w:p w14:paraId="412F4548" w14:textId="3B6FD065" w:rsidR="00E56708" w:rsidRPr="00B96FE6" w:rsidRDefault="001C3FAC" w:rsidP="00F00AD1">
            <w:pPr>
              <w:rPr>
                <w:rFonts w:asciiTheme="minorHAnsi" w:hAnsiTheme="minorHAnsi" w:cstheme="minorHAnsi"/>
                <w:sz w:val="24"/>
              </w:rPr>
            </w:pPr>
            <w:r w:rsidRPr="00B96FE6">
              <w:rPr>
                <w:rFonts w:asciiTheme="minorHAnsi" w:hAnsiTheme="minorHAnsi" w:cstheme="minorHAnsi"/>
                <w:sz w:val="24"/>
              </w:rPr>
              <w:t>How are the results shared? How will these results be used?</w:t>
            </w:r>
          </w:p>
        </w:tc>
        <w:tc>
          <w:tcPr>
            <w:tcW w:w="9000" w:type="dxa"/>
          </w:tcPr>
          <w:p w14:paraId="4D81B901" w14:textId="46B94287" w:rsidR="00E56708" w:rsidRPr="00B96FE6" w:rsidRDefault="001C3FAC" w:rsidP="00F00AD1">
            <w:pPr>
              <w:rPr>
                <w:rFonts w:asciiTheme="minorHAnsi" w:hAnsiTheme="minorHAnsi" w:cstheme="minorHAnsi"/>
                <w:sz w:val="24"/>
              </w:rPr>
            </w:pPr>
            <w:r w:rsidRPr="00B96FE6">
              <w:rPr>
                <w:rFonts w:asciiTheme="minorHAnsi" w:hAnsiTheme="minorHAnsi" w:cstheme="minorHAnsi"/>
                <w:sz w:val="24"/>
              </w:rPr>
              <w:t>The assessment report is an agenda item for faculty meetings once every other month. For each meeting, one goal and possible improvements are discussed.  Since only 80% are exceeding expectations for the ethical presentation, an extra week will be devoted to guiding ethical principles.</w:t>
            </w:r>
          </w:p>
        </w:tc>
      </w:tr>
    </w:tbl>
    <w:p w14:paraId="04457D2E" w14:textId="3721CE71" w:rsidR="00E56708" w:rsidRPr="00B96FE6" w:rsidRDefault="00E56708">
      <w:pPr>
        <w:rPr>
          <w:rFonts w:asciiTheme="minorHAnsi" w:hAnsiTheme="minorHAnsi" w:cstheme="minorHAnsi"/>
          <w:sz w:val="24"/>
        </w:rPr>
      </w:pPr>
    </w:p>
    <w:p w14:paraId="4D0B64FA" w14:textId="039A5FD5" w:rsidR="00B96FE6" w:rsidRPr="00B96FE6" w:rsidRDefault="00B96FE6" w:rsidP="00B96FE6">
      <w:pPr>
        <w:spacing w:before="100" w:beforeAutospacing="1" w:after="100" w:afterAutospacing="1"/>
        <w:rPr>
          <w:rFonts w:asciiTheme="minorHAnsi" w:hAnsiTheme="minorHAnsi" w:cstheme="minorHAnsi"/>
          <w:color w:val="000000"/>
          <w:sz w:val="24"/>
        </w:rPr>
      </w:pPr>
      <w:r w:rsidRPr="00B96FE6">
        <w:rPr>
          <w:rFonts w:asciiTheme="minorHAnsi" w:hAnsiTheme="minorHAnsi" w:cstheme="minorHAnsi"/>
          <w:color w:val="000000"/>
          <w:sz w:val="24"/>
        </w:rPr>
        <w:t>P</w:t>
      </w:r>
      <w:r>
        <w:rPr>
          <w:rFonts w:asciiTheme="minorHAnsi" w:hAnsiTheme="minorHAnsi" w:cstheme="minorHAnsi"/>
          <w:color w:val="000000"/>
          <w:sz w:val="24"/>
        </w:rPr>
        <w:t>art 2</w:t>
      </w:r>
    </w:p>
    <w:p w14:paraId="7722AAF4" w14:textId="77777777" w:rsidR="00B96FE6" w:rsidRPr="00B96FE6" w:rsidRDefault="00B96FE6" w:rsidP="00B96FE6">
      <w:pPr>
        <w:spacing w:before="100" w:beforeAutospacing="1" w:after="100" w:afterAutospacing="1"/>
        <w:rPr>
          <w:rFonts w:asciiTheme="minorHAnsi" w:hAnsiTheme="minorHAnsi" w:cstheme="minorHAnsi"/>
          <w:color w:val="000000"/>
          <w:sz w:val="24"/>
        </w:rPr>
      </w:pPr>
      <w:r w:rsidRPr="00B96FE6">
        <w:rPr>
          <w:rFonts w:asciiTheme="minorHAnsi" w:hAnsiTheme="minorHAnsi" w:cstheme="minorHAnsi"/>
          <w:color w:val="000000"/>
          <w:sz w:val="24"/>
        </w:rPr>
        <w:t>Describe what your program’s assessment accomplishments since your last report was submitted. Discuss ways in which you have responded to the Graduate Assessment Summary Response from last year’s report or simply describe what assessment work was initiated, continued, or completed.</w:t>
      </w:r>
    </w:p>
    <w:p w14:paraId="65196261" w14:textId="7BA7D34B" w:rsidR="00B96FE6" w:rsidRPr="00B96FE6" w:rsidRDefault="00B96FE6" w:rsidP="00B96FE6">
      <w:pPr>
        <w:spacing w:before="100" w:beforeAutospacing="1" w:after="100" w:afterAutospacing="1"/>
        <w:rPr>
          <w:rFonts w:asciiTheme="minorHAnsi" w:hAnsiTheme="minorHAnsi" w:cstheme="minorHAnsi"/>
          <w:color w:val="000000"/>
          <w:sz w:val="24"/>
        </w:rPr>
      </w:pPr>
      <w:r>
        <w:rPr>
          <w:rFonts w:asciiTheme="minorHAnsi" w:hAnsiTheme="minorHAnsi" w:cstheme="minorHAnsi"/>
          <w:color w:val="000000"/>
          <w:sz w:val="24"/>
        </w:rPr>
        <w:lastRenderedPageBreak/>
        <w:t>Part 3</w:t>
      </w:r>
    </w:p>
    <w:p w14:paraId="19E01163" w14:textId="77777777" w:rsidR="00B96FE6" w:rsidRPr="00B96FE6" w:rsidRDefault="00B96FE6" w:rsidP="00B96FE6">
      <w:pPr>
        <w:spacing w:before="100" w:beforeAutospacing="1" w:after="100" w:afterAutospacing="1"/>
        <w:rPr>
          <w:rFonts w:asciiTheme="minorHAnsi" w:hAnsiTheme="minorHAnsi" w:cstheme="minorHAnsi"/>
          <w:color w:val="000000"/>
          <w:sz w:val="24"/>
        </w:rPr>
      </w:pPr>
      <w:r w:rsidRPr="00B96FE6">
        <w:rPr>
          <w:rFonts w:asciiTheme="minorHAnsi" w:hAnsiTheme="minorHAnsi" w:cstheme="minorHAnsi"/>
          <w:color w:val="000000"/>
          <w:sz w:val="24"/>
        </w:rPr>
        <w:t>Summarize changes and improvements in curriculum, instruction, and learning that have resulted from the implementation of your assessment program. How have you used the data? What have you learned? In light of what you have learned through your assessment efforts this year and in past years, what are your plans for the future?</w:t>
      </w:r>
    </w:p>
    <w:p w14:paraId="19147D7B" w14:textId="77777777" w:rsidR="00B96FE6" w:rsidRPr="00B96FE6" w:rsidRDefault="00B96FE6" w:rsidP="00B96FE6">
      <w:pPr>
        <w:spacing w:before="100" w:beforeAutospacing="1" w:after="100" w:afterAutospacing="1"/>
        <w:rPr>
          <w:rFonts w:asciiTheme="minorHAnsi" w:hAnsiTheme="minorHAnsi" w:cstheme="minorHAnsi"/>
          <w:color w:val="000000"/>
          <w:sz w:val="24"/>
        </w:rPr>
      </w:pPr>
    </w:p>
    <w:p w14:paraId="26F9A63C" w14:textId="77777777" w:rsidR="00B96FE6" w:rsidRPr="00B96FE6" w:rsidRDefault="00B96FE6">
      <w:pPr>
        <w:rPr>
          <w:rFonts w:asciiTheme="minorHAnsi" w:hAnsiTheme="minorHAnsi" w:cstheme="minorHAnsi"/>
          <w:sz w:val="24"/>
        </w:rPr>
      </w:pPr>
    </w:p>
    <w:sectPr w:rsidR="00B96FE6" w:rsidRPr="00B96FE6" w:rsidSect="00E567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04425"/>
    <w:multiLevelType w:val="hybridMultilevel"/>
    <w:tmpl w:val="3B1C1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857DC"/>
    <w:multiLevelType w:val="hybridMultilevel"/>
    <w:tmpl w:val="C128D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E7590"/>
    <w:multiLevelType w:val="hybridMultilevel"/>
    <w:tmpl w:val="9B580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A19F5"/>
    <w:multiLevelType w:val="hybridMultilevel"/>
    <w:tmpl w:val="09DC8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08"/>
    <w:rsid w:val="00113B2D"/>
    <w:rsid w:val="001C3FAC"/>
    <w:rsid w:val="002B6778"/>
    <w:rsid w:val="003F5BBC"/>
    <w:rsid w:val="0047708A"/>
    <w:rsid w:val="004973EA"/>
    <w:rsid w:val="0069656A"/>
    <w:rsid w:val="00AA4840"/>
    <w:rsid w:val="00B96FE6"/>
    <w:rsid w:val="00C30CA3"/>
    <w:rsid w:val="00C82823"/>
    <w:rsid w:val="00E56708"/>
    <w:rsid w:val="00F5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5795"/>
  <w15:chartTrackingRefBased/>
  <w15:docId w15:val="{6B569C3B-B59B-42A0-BA0D-E348137D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708"/>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08"/>
    <w:pPr>
      <w:ind w:left="720"/>
      <w:contextualSpacing/>
    </w:pPr>
  </w:style>
  <w:style w:type="paragraph" w:styleId="NormalWeb">
    <w:name w:val="Normal (Web)"/>
    <w:basedOn w:val="Normal"/>
    <w:uiPriority w:val="99"/>
    <w:semiHidden/>
    <w:unhideWhenUsed/>
    <w:rsid w:val="00C30CA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3F5BBC"/>
    <w:rPr>
      <w:sz w:val="16"/>
      <w:szCs w:val="16"/>
    </w:rPr>
  </w:style>
  <w:style w:type="paragraph" w:styleId="CommentText">
    <w:name w:val="annotation text"/>
    <w:basedOn w:val="Normal"/>
    <w:link w:val="CommentTextChar"/>
    <w:uiPriority w:val="99"/>
    <w:semiHidden/>
    <w:unhideWhenUsed/>
    <w:rsid w:val="003F5BBC"/>
    <w:rPr>
      <w:sz w:val="20"/>
      <w:szCs w:val="20"/>
    </w:rPr>
  </w:style>
  <w:style w:type="character" w:customStyle="1" w:styleId="CommentTextChar">
    <w:name w:val="Comment Text Char"/>
    <w:basedOn w:val="DefaultParagraphFont"/>
    <w:link w:val="CommentText"/>
    <w:uiPriority w:val="99"/>
    <w:semiHidden/>
    <w:rsid w:val="003F5BB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F5BBC"/>
    <w:rPr>
      <w:b/>
      <w:bCs/>
    </w:rPr>
  </w:style>
  <w:style w:type="character" w:customStyle="1" w:styleId="CommentSubjectChar">
    <w:name w:val="Comment Subject Char"/>
    <w:basedOn w:val="CommentTextChar"/>
    <w:link w:val="CommentSubject"/>
    <w:uiPriority w:val="99"/>
    <w:semiHidden/>
    <w:rsid w:val="003F5BBC"/>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3F5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BBC"/>
    <w:rPr>
      <w:rFonts w:ascii="Segoe UI" w:eastAsia="Times New Roman" w:hAnsi="Segoe UI" w:cs="Segoe UI"/>
      <w:sz w:val="18"/>
      <w:szCs w:val="18"/>
    </w:rPr>
  </w:style>
  <w:style w:type="paragraph" w:styleId="Revision">
    <w:name w:val="Revision"/>
    <w:hidden/>
    <w:uiPriority w:val="99"/>
    <w:semiHidden/>
    <w:rsid w:val="003F5BBC"/>
    <w:pPr>
      <w:spacing w:after="0" w:line="240" w:lineRule="auto"/>
    </w:pPr>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3680">
      <w:bodyDiv w:val="1"/>
      <w:marLeft w:val="0"/>
      <w:marRight w:val="0"/>
      <w:marTop w:val="0"/>
      <w:marBottom w:val="0"/>
      <w:divBdr>
        <w:top w:val="none" w:sz="0" w:space="0" w:color="auto"/>
        <w:left w:val="none" w:sz="0" w:space="0" w:color="auto"/>
        <w:bottom w:val="none" w:sz="0" w:space="0" w:color="auto"/>
        <w:right w:val="none" w:sz="0" w:space="0" w:color="auto"/>
      </w:divBdr>
    </w:div>
    <w:div w:id="168909332">
      <w:bodyDiv w:val="1"/>
      <w:marLeft w:val="0"/>
      <w:marRight w:val="0"/>
      <w:marTop w:val="0"/>
      <w:marBottom w:val="0"/>
      <w:divBdr>
        <w:top w:val="none" w:sz="0" w:space="0" w:color="auto"/>
        <w:left w:val="none" w:sz="0" w:space="0" w:color="auto"/>
        <w:bottom w:val="none" w:sz="0" w:space="0" w:color="auto"/>
        <w:right w:val="none" w:sz="0" w:space="0" w:color="auto"/>
      </w:divBdr>
    </w:div>
    <w:div w:id="1890727552">
      <w:bodyDiv w:val="1"/>
      <w:marLeft w:val="0"/>
      <w:marRight w:val="0"/>
      <w:marTop w:val="0"/>
      <w:marBottom w:val="0"/>
      <w:divBdr>
        <w:top w:val="none" w:sz="0" w:space="0" w:color="auto"/>
        <w:left w:val="none" w:sz="0" w:space="0" w:color="auto"/>
        <w:bottom w:val="none" w:sz="0" w:space="0" w:color="auto"/>
        <w:right w:val="none" w:sz="0" w:space="0" w:color="auto"/>
      </w:divBdr>
    </w:div>
    <w:div w:id="19652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4A1B-419A-4FD2-8FA8-CDA3E2A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Hillier</dc:creator>
  <cp:keywords/>
  <dc:description/>
  <cp:lastModifiedBy>Ryan C Hendrickson</cp:lastModifiedBy>
  <cp:revision>2</cp:revision>
  <cp:lastPrinted>2021-09-14T13:44:00Z</cp:lastPrinted>
  <dcterms:created xsi:type="dcterms:W3CDTF">2021-10-06T15:47:00Z</dcterms:created>
  <dcterms:modified xsi:type="dcterms:W3CDTF">2021-10-06T15:47:00Z</dcterms:modified>
</cp:coreProperties>
</file>