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49" w:rsidRPr="003F5299" w:rsidRDefault="00F04049" w:rsidP="00F04049">
      <w:pPr>
        <w:jc w:val="center"/>
        <w:rPr>
          <w:b/>
        </w:rPr>
      </w:pPr>
      <w:r w:rsidRPr="003F5299">
        <w:rPr>
          <w:b/>
        </w:rPr>
        <w:t>UNIVERSITY FOUNDATIONS ADVISORY COMMITTEE</w:t>
      </w:r>
    </w:p>
    <w:p w:rsidR="00F04049" w:rsidRPr="003F5299" w:rsidRDefault="00F04049" w:rsidP="00F04049">
      <w:pPr>
        <w:jc w:val="center"/>
        <w:rPr>
          <w:b/>
        </w:rPr>
      </w:pPr>
      <w:r w:rsidRPr="003F5299">
        <w:rPr>
          <w:b/>
        </w:rPr>
        <w:t>MINUTES</w:t>
      </w:r>
    </w:p>
    <w:p w:rsidR="00F04049" w:rsidRPr="003F5299" w:rsidRDefault="0021545D" w:rsidP="00F04049">
      <w:pPr>
        <w:jc w:val="center"/>
      </w:pPr>
      <w:r>
        <w:t>January 26, 2015</w:t>
      </w:r>
    </w:p>
    <w:p w:rsidR="001C700F" w:rsidRPr="003F5299" w:rsidRDefault="001C700F" w:rsidP="00F04049">
      <w:pPr>
        <w:jc w:val="center"/>
        <w:rPr>
          <w:b/>
        </w:rPr>
      </w:pPr>
    </w:p>
    <w:p w:rsidR="003059AC" w:rsidRDefault="003059AC" w:rsidP="00F04049">
      <w:pPr>
        <w:rPr>
          <w:b/>
        </w:rPr>
      </w:pPr>
    </w:p>
    <w:p w:rsidR="00F04049" w:rsidRPr="003F5299" w:rsidRDefault="00F04049" w:rsidP="00F04049">
      <w:pPr>
        <w:rPr>
          <w:b/>
        </w:rPr>
      </w:pPr>
      <w:r w:rsidRPr="003F5299">
        <w:rPr>
          <w:b/>
        </w:rPr>
        <w:t>Call to Order</w:t>
      </w:r>
    </w:p>
    <w:p w:rsidR="00F04049" w:rsidRPr="003F5299" w:rsidRDefault="00F04049" w:rsidP="00F04049">
      <w:r w:rsidRPr="003F5299">
        <w:t>The</w:t>
      </w:r>
      <w:r w:rsidR="00EC0CF2">
        <w:t xml:space="preserve"> </w:t>
      </w:r>
      <w:r w:rsidR="0021545D">
        <w:t>January 26</w:t>
      </w:r>
      <w:r w:rsidR="00CC4553">
        <w:t>,</w:t>
      </w:r>
      <w:r w:rsidRPr="003F5299">
        <w:t xml:space="preserve"> 20</w:t>
      </w:r>
      <w:r w:rsidR="00295EAB" w:rsidRPr="003F5299">
        <w:t>1</w:t>
      </w:r>
      <w:r w:rsidR="0021545D">
        <w:t>5</w:t>
      </w:r>
      <w:r w:rsidRPr="003F5299">
        <w:t xml:space="preserve"> meeting of the University Foundations Advisory Committee was called to order by </w:t>
      </w:r>
      <w:r w:rsidR="006D21B2" w:rsidRPr="003F5299">
        <w:t>Karla Sanders</w:t>
      </w:r>
      <w:r w:rsidRPr="003F5299">
        <w:t xml:space="preserve"> at </w:t>
      </w:r>
      <w:r w:rsidR="00CC4CB0">
        <w:t>1</w:t>
      </w:r>
      <w:r w:rsidRPr="003F5299">
        <w:t>:00</w:t>
      </w:r>
      <w:r w:rsidR="003F7E87" w:rsidRPr="003F5299">
        <w:t xml:space="preserve"> </w:t>
      </w:r>
      <w:r w:rsidR="0021545D">
        <w:t>p</w:t>
      </w:r>
      <w:r w:rsidRPr="003F5299">
        <w:t>.m. in the Student Success Center Conference room</w:t>
      </w:r>
      <w:r w:rsidR="0027638D" w:rsidRPr="003F5299">
        <w:t xml:space="preserve"> 1114</w:t>
      </w:r>
      <w:r w:rsidRPr="003F5299">
        <w:t>.</w:t>
      </w:r>
    </w:p>
    <w:p w:rsidR="00F04049" w:rsidRPr="003F5299" w:rsidRDefault="00F04049" w:rsidP="00F04049"/>
    <w:p w:rsidR="00D751F2" w:rsidRDefault="00F04049" w:rsidP="00F04049">
      <w:pPr>
        <w:tabs>
          <w:tab w:val="left" w:pos="1980"/>
        </w:tabs>
        <w:ind w:left="1980" w:hanging="1980"/>
      </w:pPr>
      <w:r w:rsidRPr="003F5299">
        <w:rPr>
          <w:b/>
        </w:rPr>
        <w:t>Members present:</w:t>
      </w:r>
      <w:r w:rsidRPr="003F5299">
        <w:rPr>
          <w:b/>
        </w:rPr>
        <w:tab/>
      </w:r>
      <w:r w:rsidR="006D21B2" w:rsidRPr="003F5299">
        <w:t xml:space="preserve">Karla Sanders, chair, </w:t>
      </w:r>
      <w:r w:rsidR="0076425A" w:rsidRPr="003F5299">
        <w:t>Cindy Boyer</w:t>
      </w:r>
      <w:r w:rsidR="0076425A">
        <w:t xml:space="preserve">, </w:t>
      </w:r>
      <w:r w:rsidR="006B7033" w:rsidRPr="00EA4D5D">
        <w:t>Crystal Brown,</w:t>
      </w:r>
      <w:r w:rsidR="00564AE7">
        <w:t xml:space="preserve"> Shelley James, Bobbi Kingery, </w:t>
      </w:r>
      <w:r w:rsidR="00765893" w:rsidRPr="003F5299">
        <w:t>Wendy Long</w:t>
      </w:r>
      <w:r w:rsidR="0021545D">
        <w:t xml:space="preserve">, </w:t>
      </w:r>
      <w:r w:rsidR="00564AE7">
        <w:t>Lisa Walker</w:t>
      </w:r>
      <w:r w:rsidR="0021545D">
        <w:t>, and Jessica Ward</w:t>
      </w:r>
    </w:p>
    <w:p w:rsidR="00F04049" w:rsidRPr="003F5299" w:rsidRDefault="00F33131" w:rsidP="00F04049">
      <w:pPr>
        <w:tabs>
          <w:tab w:val="left" w:pos="1980"/>
        </w:tabs>
        <w:ind w:left="1980" w:hanging="1980"/>
      </w:pPr>
      <w:r w:rsidRPr="003F5299">
        <w:rPr>
          <w:b/>
        </w:rPr>
        <w:tab/>
      </w:r>
    </w:p>
    <w:p w:rsidR="004D19DE" w:rsidRPr="00D1388A" w:rsidRDefault="00F04049" w:rsidP="004D19DE">
      <w:pPr>
        <w:tabs>
          <w:tab w:val="left" w:pos="1980"/>
        </w:tabs>
        <w:ind w:left="1980" w:hanging="1980"/>
      </w:pPr>
      <w:r w:rsidRPr="003F5299">
        <w:rPr>
          <w:b/>
        </w:rPr>
        <w:t>Members absent:</w:t>
      </w:r>
      <w:r w:rsidRPr="003F5299">
        <w:rPr>
          <w:b/>
        </w:rPr>
        <w:tab/>
      </w:r>
      <w:r w:rsidR="0021545D">
        <w:t>Julie Chadd is on sabbatical</w:t>
      </w:r>
    </w:p>
    <w:p w:rsidR="004D19DE" w:rsidRPr="00AB7DF8" w:rsidRDefault="004D19DE" w:rsidP="004D19DE">
      <w:pPr>
        <w:tabs>
          <w:tab w:val="left" w:pos="1980"/>
        </w:tabs>
        <w:ind w:left="1980" w:hanging="1980"/>
        <w:rPr>
          <w:sz w:val="16"/>
          <w:szCs w:val="16"/>
        </w:rPr>
      </w:pPr>
    </w:p>
    <w:p w:rsidR="00CC4CB0" w:rsidRPr="00AB7DF8" w:rsidRDefault="00CC4CB0" w:rsidP="00CC4CB0">
      <w:pPr>
        <w:tabs>
          <w:tab w:val="left" w:pos="1980"/>
        </w:tabs>
        <w:ind w:left="720"/>
        <w:rPr>
          <w:b/>
          <w:sz w:val="16"/>
          <w:szCs w:val="16"/>
          <w:u w:val="single"/>
        </w:rPr>
      </w:pPr>
    </w:p>
    <w:p w:rsidR="00F04049" w:rsidRPr="003F5299" w:rsidRDefault="0021545D" w:rsidP="00723B20">
      <w:pPr>
        <w:numPr>
          <w:ilvl w:val="0"/>
          <w:numId w:val="1"/>
        </w:numPr>
        <w:tabs>
          <w:tab w:val="clear" w:pos="720"/>
          <w:tab w:val="num" w:pos="360"/>
          <w:tab w:val="left" w:pos="1980"/>
        </w:tabs>
        <w:ind w:left="360"/>
        <w:rPr>
          <w:b/>
          <w:u w:val="single"/>
        </w:rPr>
      </w:pPr>
      <w:r>
        <w:rPr>
          <w:b/>
        </w:rPr>
        <w:t>Approval of Minutes</w:t>
      </w:r>
    </w:p>
    <w:p w:rsidR="0021545D" w:rsidRDefault="0021545D" w:rsidP="00235377">
      <w:pPr>
        <w:tabs>
          <w:tab w:val="left" w:pos="1980"/>
        </w:tabs>
        <w:ind w:left="360"/>
      </w:pPr>
      <w:r>
        <w:t xml:space="preserve">Cindy Boyer motioned to approve the December 5, 2014 minutes as written.  </w:t>
      </w:r>
    </w:p>
    <w:p w:rsidR="005A77AB" w:rsidRPr="003F5299" w:rsidRDefault="005A77AB" w:rsidP="00235377">
      <w:pPr>
        <w:tabs>
          <w:tab w:val="left" w:pos="1980"/>
        </w:tabs>
        <w:ind w:left="360"/>
      </w:pPr>
    </w:p>
    <w:p w:rsidR="005F37D6" w:rsidRDefault="00723B20" w:rsidP="00543FA5">
      <w:pPr>
        <w:rPr>
          <w:b/>
        </w:rPr>
      </w:pPr>
      <w:r>
        <w:rPr>
          <w:b/>
        </w:rPr>
        <w:t>B</w:t>
      </w:r>
      <w:r w:rsidR="003151FA" w:rsidRPr="005F37D6">
        <w:rPr>
          <w:b/>
        </w:rPr>
        <w:t>.</w:t>
      </w:r>
      <w:r w:rsidR="005F37D6">
        <w:rPr>
          <w:b/>
        </w:rPr>
        <w:t xml:space="preserve">  </w:t>
      </w:r>
      <w:r w:rsidR="0021545D">
        <w:rPr>
          <w:b/>
        </w:rPr>
        <w:t>Review of Supplemental Materials</w:t>
      </w:r>
    </w:p>
    <w:p w:rsidR="00B0306E" w:rsidRDefault="0021545D" w:rsidP="0021545D">
      <w:pPr>
        <w:ind w:left="360"/>
      </w:pPr>
      <w:r>
        <w:t xml:space="preserve">The committee decided not to use the workbook </w:t>
      </w:r>
      <w:r w:rsidRPr="0021545D">
        <w:rPr>
          <w:i/>
        </w:rPr>
        <w:t>Engaging Activities for Academic Success</w:t>
      </w:r>
      <w:r>
        <w:t xml:space="preserve"> (The National Student Success Institute), by Amy Baldwin, Stev</w:t>
      </w:r>
      <w:r w:rsidR="001304A5">
        <w:t>e Piscitelli, and Robert Sherfi</w:t>
      </w:r>
      <w:r>
        <w:t xml:space="preserve">eld.  The committee would like to include some of the chapters from </w:t>
      </w:r>
      <w:r w:rsidRPr="0021545D">
        <w:rPr>
          <w:i/>
        </w:rPr>
        <w:t>The Sharktastic Guide,</w:t>
      </w:r>
      <w:r>
        <w:t xml:space="preserve"> by Teaque VonBohlen into the new </w:t>
      </w:r>
      <w:r w:rsidRPr="002C1784">
        <w:rPr>
          <w:i/>
        </w:rPr>
        <w:t>EIU1111 University Foundations Book</w:t>
      </w:r>
      <w:r>
        <w:t xml:space="preserve"> for FA2015. Sanders asked the committee to take another look at this book and give comments on yes</w:t>
      </w:r>
      <w:r w:rsidR="00152D76">
        <w:t xml:space="preserve"> put</w:t>
      </w:r>
      <w:r w:rsidR="00B65C51">
        <w:t xml:space="preserve"> in book or</w:t>
      </w:r>
      <w:r>
        <w:t xml:space="preserve"> no I wouldn’t use </w:t>
      </w:r>
      <w:r w:rsidR="00152D76">
        <w:t xml:space="preserve">this in the book, </w:t>
      </w:r>
      <w:bookmarkStart w:id="0" w:name="_GoBack"/>
      <w:bookmarkEnd w:id="0"/>
      <w:r w:rsidR="00152D76">
        <w:t xml:space="preserve">and to have </w:t>
      </w:r>
      <w:r w:rsidR="005A77AB">
        <w:t>comments</w:t>
      </w:r>
      <w:r w:rsidR="00152D76">
        <w:t xml:space="preserve"> ready for the February 9</w:t>
      </w:r>
      <w:r w:rsidR="00152D76" w:rsidRPr="00152D76">
        <w:rPr>
          <w:vertAlign w:val="superscript"/>
        </w:rPr>
        <w:t>th</w:t>
      </w:r>
      <w:r w:rsidR="00152D76">
        <w:t xml:space="preserve"> meeting.</w:t>
      </w:r>
    </w:p>
    <w:p w:rsidR="00152D76" w:rsidRDefault="00152D76" w:rsidP="0021545D">
      <w:pPr>
        <w:ind w:left="360"/>
      </w:pPr>
    </w:p>
    <w:p w:rsidR="002C1784" w:rsidRDefault="002C1784" w:rsidP="00293F04">
      <w:pPr>
        <w:pStyle w:val="ListParagraph"/>
        <w:numPr>
          <w:ilvl w:val="0"/>
          <w:numId w:val="39"/>
        </w:numPr>
        <w:ind w:left="360"/>
        <w:rPr>
          <w:b/>
        </w:rPr>
      </w:pPr>
      <w:r>
        <w:rPr>
          <w:b/>
        </w:rPr>
        <w:t>Assignment of Course Overview Topics and New Book</w:t>
      </w:r>
    </w:p>
    <w:p w:rsidR="002C1784" w:rsidRDefault="002C1784" w:rsidP="002C1784">
      <w:pPr>
        <w:pStyle w:val="ListParagraph"/>
        <w:ind w:left="360"/>
      </w:pPr>
      <w:r>
        <w:t xml:space="preserve">Sanders disseminated the </w:t>
      </w:r>
      <w:r w:rsidRPr="002C1784">
        <w:rPr>
          <w:i/>
        </w:rPr>
        <w:t>University Foundations Topics, Textbook Chapters, and Assignment/Activities Suggestions.</w:t>
      </w:r>
      <w:r>
        <w:t xml:space="preserve">  Assignments were taken for the Course Overview Topics and everyone was asked to update them and see if there are any changes that need to be made.  The committee was also asked to look at the Assignments/Activities column and to tell if they are using or not using the items listed.  Sanders would like these assignments to be completed by the February 23rd meeting.</w:t>
      </w:r>
    </w:p>
    <w:p w:rsidR="002C1784" w:rsidRPr="002C1784" w:rsidRDefault="002C1784" w:rsidP="002C1784">
      <w:pPr>
        <w:pStyle w:val="ListParagraph"/>
        <w:ind w:left="360"/>
      </w:pPr>
    </w:p>
    <w:p w:rsidR="00E317E9" w:rsidRPr="00E317E9" w:rsidRDefault="002C1784" w:rsidP="00293F04">
      <w:pPr>
        <w:pStyle w:val="ListParagraph"/>
        <w:numPr>
          <w:ilvl w:val="0"/>
          <w:numId w:val="39"/>
        </w:numPr>
        <w:ind w:left="360"/>
        <w:rPr>
          <w:b/>
        </w:rPr>
      </w:pPr>
      <w:r>
        <w:rPr>
          <w:b/>
        </w:rPr>
        <w:t>EIU Specific Textbook Material</w:t>
      </w:r>
    </w:p>
    <w:p w:rsidR="00D81036" w:rsidRDefault="002C1784" w:rsidP="002C1784">
      <w:pPr>
        <w:ind w:left="360"/>
      </w:pPr>
      <w:r>
        <w:t xml:space="preserve">Sanders asked the committee to be thinking about </w:t>
      </w:r>
      <w:r w:rsidR="00D81036">
        <w:t>the following for the new textbook since it will be used for the next four years:</w:t>
      </w:r>
    </w:p>
    <w:p w:rsidR="00D81036" w:rsidRDefault="00D81036" w:rsidP="00D81036">
      <w:pPr>
        <w:pStyle w:val="ListParagraph"/>
        <w:numPr>
          <w:ilvl w:val="0"/>
          <w:numId w:val="47"/>
        </w:numPr>
      </w:pPr>
      <w:r>
        <w:t>update or to take out any websites that are no longer needed.</w:t>
      </w:r>
    </w:p>
    <w:p w:rsidR="00D81036" w:rsidRDefault="00D81036" w:rsidP="00D81036">
      <w:pPr>
        <w:pStyle w:val="ListParagraph"/>
        <w:numPr>
          <w:ilvl w:val="0"/>
          <w:numId w:val="47"/>
        </w:numPr>
      </w:pPr>
      <w:r>
        <w:t>frequently used websites</w:t>
      </w:r>
      <w:r w:rsidR="002C1784">
        <w:t xml:space="preserve"> </w:t>
      </w:r>
      <w:r>
        <w:t>that may not be in the textbook</w:t>
      </w:r>
    </w:p>
    <w:p w:rsidR="00D81036" w:rsidRDefault="00D81036" w:rsidP="00D81036">
      <w:pPr>
        <w:pStyle w:val="ListParagraph"/>
        <w:ind w:left="1080"/>
      </w:pPr>
    </w:p>
    <w:p w:rsidR="00743F4A" w:rsidRDefault="00D81036" w:rsidP="00254760">
      <w:pPr>
        <w:ind w:left="360"/>
      </w:pPr>
      <w:r>
        <w:t xml:space="preserve">She would like this information at </w:t>
      </w:r>
      <w:r w:rsidR="002C1784">
        <w:t>the February 9</w:t>
      </w:r>
      <w:r w:rsidR="002C1784" w:rsidRPr="00D81036">
        <w:rPr>
          <w:vertAlign w:val="superscript"/>
        </w:rPr>
        <w:t>th</w:t>
      </w:r>
      <w:r w:rsidR="002C1784">
        <w:t xml:space="preserve"> meeting.</w:t>
      </w:r>
      <w:r w:rsidR="00254760">
        <w:t xml:space="preserve">  She asked that the committee bring the current book to the next meeting.</w:t>
      </w:r>
    </w:p>
    <w:p w:rsidR="00293F04" w:rsidRDefault="00293F04" w:rsidP="00293F04">
      <w:pPr>
        <w:pStyle w:val="ListParagraph"/>
        <w:ind w:left="1440"/>
      </w:pPr>
    </w:p>
    <w:p w:rsidR="00B36C02" w:rsidRDefault="00D81036" w:rsidP="00293F04">
      <w:pPr>
        <w:pStyle w:val="ListParagraph"/>
        <w:numPr>
          <w:ilvl w:val="0"/>
          <w:numId w:val="39"/>
        </w:numPr>
        <w:ind w:left="360"/>
        <w:rPr>
          <w:b/>
        </w:rPr>
      </w:pPr>
      <w:r>
        <w:rPr>
          <w:b/>
        </w:rPr>
        <w:t>Other</w:t>
      </w:r>
    </w:p>
    <w:p w:rsidR="00D81036" w:rsidRDefault="00D81036" w:rsidP="00D81036">
      <w:pPr>
        <w:pStyle w:val="ListParagraph"/>
        <w:numPr>
          <w:ilvl w:val="0"/>
          <w:numId w:val="46"/>
        </w:numPr>
      </w:pPr>
      <w:r>
        <w:t xml:space="preserve">UF teaching applications are due January 31 and will </w:t>
      </w:r>
      <w:r w:rsidR="007643C8">
        <w:t>be discussed at</w:t>
      </w:r>
      <w:r>
        <w:t xml:space="preserve"> the February 9</w:t>
      </w:r>
      <w:r w:rsidRPr="00D81036">
        <w:rPr>
          <w:vertAlign w:val="superscript"/>
        </w:rPr>
        <w:t>th</w:t>
      </w:r>
      <w:r>
        <w:t xml:space="preserve"> meeting.</w:t>
      </w:r>
    </w:p>
    <w:p w:rsidR="00D81036" w:rsidRDefault="00D81036" w:rsidP="00D81036">
      <w:pPr>
        <w:pStyle w:val="ListParagraph"/>
        <w:numPr>
          <w:ilvl w:val="0"/>
          <w:numId w:val="46"/>
        </w:numPr>
      </w:pPr>
      <w:r>
        <w:lastRenderedPageBreak/>
        <w:t>Peer Leader applications will go out this week and are due the week before spring break</w:t>
      </w:r>
      <w:r w:rsidR="007643C8">
        <w:t xml:space="preserve"> on March </w:t>
      </w:r>
      <w:r w:rsidR="00254760">
        <w:t>2</w:t>
      </w:r>
      <w:r>
        <w:t>.</w:t>
      </w:r>
    </w:p>
    <w:p w:rsidR="00D81036" w:rsidRDefault="00D81036" w:rsidP="00D81036">
      <w:pPr>
        <w:pStyle w:val="ListParagraph"/>
        <w:numPr>
          <w:ilvl w:val="0"/>
          <w:numId w:val="46"/>
        </w:numPr>
      </w:pPr>
      <w:r>
        <w:t>Peer Leader applicant interviews will be held the week after spring break</w:t>
      </w:r>
      <w:r w:rsidR="007643C8">
        <w:t xml:space="preserve"> on March 23-27</w:t>
      </w:r>
      <w:r>
        <w:t>.</w:t>
      </w:r>
    </w:p>
    <w:p w:rsidR="00D81036" w:rsidRDefault="00D81036" w:rsidP="00D81036">
      <w:pPr>
        <w:pStyle w:val="ListParagraph"/>
        <w:numPr>
          <w:ilvl w:val="0"/>
          <w:numId w:val="46"/>
        </w:numPr>
      </w:pPr>
      <w:r>
        <w:t>March will discuss the whole book to get ready</w:t>
      </w:r>
      <w:r w:rsidR="005A77AB">
        <w:t xml:space="preserve"> </w:t>
      </w:r>
      <w:r>
        <w:t xml:space="preserve">for publishing to be distributed </w:t>
      </w:r>
      <w:r w:rsidR="00254760">
        <w:t>at May workshops</w:t>
      </w:r>
      <w:r>
        <w:t>.</w:t>
      </w:r>
    </w:p>
    <w:p w:rsidR="00D81036" w:rsidRPr="00D81036" w:rsidRDefault="00D81036" w:rsidP="00D81036">
      <w:pPr>
        <w:pStyle w:val="ListParagraph"/>
      </w:pPr>
    </w:p>
    <w:p w:rsidR="00B36C02" w:rsidRPr="003F5299" w:rsidRDefault="00B36C02" w:rsidP="00293F04">
      <w:pPr>
        <w:ind w:left="360"/>
      </w:pPr>
      <w:r w:rsidRPr="003F5299">
        <w:t xml:space="preserve">The meeting adjourned at </w:t>
      </w:r>
      <w:r w:rsidR="00E34AEA">
        <w:t>1</w:t>
      </w:r>
      <w:r w:rsidR="007E2C18">
        <w:t>:</w:t>
      </w:r>
      <w:r w:rsidR="00D81036">
        <w:t>32</w:t>
      </w:r>
      <w:r w:rsidR="00E34AEA">
        <w:t xml:space="preserve"> </w:t>
      </w:r>
      <w:r w:rsidR="00D81036">
        <w:t>p</w:t>
      </w:r>
      <w:r w:rsidR="00BE03BA">
        <w:t>.m.</w:t>
      </w:r>
    </w:p>
    <w:p w:rsidR="00102F06" w:rsidRPr="00102F06" w:rsidRDefault="00102F06" w:rsidP="00102F06">
      <w:pPr>
        <w:pStyle w:val="ListParagraph"/>
        <w:ind w:left="360"/>
      </w:pPr>
    </w:p>
    <w:p w:rsidR="00F04049" w:rsidRPr="003F5299" w:rsidRDefault="00F04049" w:rsidP="00F04049">
      <w:pPr>
        <w:pStyle w:val="ListParagraph"/>
        <w:ind w:left="360"/>
        <w:jc w:val="right"/>
      </w:pPr>
      <w:r w:rsidRPr="003F5299">
        <w:t xml:space="preserve">  ~Minutes prepared by Ms. Kimberly Sweeney, Recording Secretary</w:t>
      </w:r>
    </w:p>
    <w:p w:rsidR="00F04049" w:rsidRPr="003F5299" w:rsidRDefault="00F04049" w:rsidP="00F04049">
      <w:pPr>
        <w:pStyle w:val="ListParagraph"/>
        <w:ind w:left="360"/>
        <w:jc w:val="right"/>
      </w:pPr>
    </w:p>
    <w:p w:rsidR="006F564C" w:rsidRPr="003F5299" w:rsidRDefault="002419CF" w:rsidP="00F04049">
      <w:pPr>
        <w:pStyle w:val="ListParagraph"/>
        <w:ind w:left="360"/>
        <w:jc w:val="center"/>
      </w:pPr>
      <w:r w:rsidRPr="003F5299">
        <w:t>_________________________________________________________________________</w:t>
      </w:r>
    </w:p>
    <w:p w:rsidR="00F04049" w:rsidRPr="003F5299" w:rsidRDefault="00F04049" w:rsidP="00F04049">
      <w:pPr>
        <w:pStyle w:val="ListParagraph"/>
        <w:ind w:left="360"/>
        <w:jc w:val="center"/>
      </w:pPr>
    </w:p>
    <w:p w:rsidR="00F04049" w:rsidRPr="003F5299" w:rsidRDefault="00F04049" w:rsidP="00F04049">
      <w:pPr>
        <w:pStyle w:val="ListParagraph"/>
        <w:ind w:left="360"/>
        <w:jc w:val="center"/>
      </w:pPr>
      <w:r w:rsidRPr="003F5299">
        <w:t>The current agenda and all UFAC minutes are available on the web at:</w:t>
      </w:r>
    </w:p>
    <w:p w:rsidR="00F04049" w:rsidRDefault="00642D14" w:rsidP="00F04049">
      <w:pPr>
        <w:pStyle w:val="ListParagraph"/>
        <w:ind w:left="360"/>
        <w:jc w:val="center"/>
        <w:rPr>
          <w:rStyle w:val="Hyperlink"/>
          <w:rFonts w:ascii="Arial" w:hAnsi="Arial" w:cs="Arial"/>
          <w:sz w:val="20"/>
          <w:szCs w:val="20"/>
        </w:rPr>
      </w:pPr>
      <w:hyperlink r:id="rId7" w:history="1">
        <w:r w:rsidR="00F04049" w:rsidRPr="003F5299">
          <w:rPr>
            <w:rStyle w:val="Hyperlink"/>
          </w:rPr>
          <w:t>http://www.eiu.edu/~eiu1111/instructor.php</w:t>
        </w:r>
      </w:hyperlink>
    </w:p>
    <w:p w:rsidR="00B36C02" w:rsidRDefault="00B36C02" w:rsidP="00F04049">
      <w:pPr>
        <w:pStyle w:val="ListParagraph"/>
        <w:ind w:left="360"/>
        <w:jc w:val="center"/>
        <w:rPr>
          <w:rStyle w:val="Hyperlink"/>
          <w:rFonts w:ascii="Arial" w:hAnsi="Arial" w:cs="Arial"/>
          <w:sz w:val="20"/>
          <w:szCs w:val="20"/>
        </w:rPr>
      </w:pPr>
    </w:p>
    <w:p w:rsidR="00F04049" w:rsidRPr="00F04049" w:rsidRDefault="00F04049" w:rsidP="00F04049">
      <w:pPr>
        <w:pStyle w:val="ListParagraph"/>
        <w:ind w:left="360"/>
        <w:jc w:val="center"/>
        <w:rPr>
          <w:rFonts w:ascii="Arial" w:hAnsi="Arial" w:cs="Arial"/>
          <w:sz w:val="20"/>
          <w:szCs w:val="20"/>
        </w:rPr>
      </w:pPr>
    </w:p>
    <w:sectPr w:rsidR="00F04049" w:rsidRPr="00F04049" w:rsidSect="003F52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14" w:rsidRDefault="00642D14" w:rsidP="00EE1BB6">
      <w:r>
        <w:separator/>
      </w:r>
    </w:p>
  </w:endnote>
  <w:endnote w:type="continuationSeparator" w:id="0">
    <w:p w:rsidR="00642D14" w:rsidRDefault="00642D14" w:rsidP="00E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729521"/>
      <w:docPartObj>
        <w:docPartGallery w:val="Page Numbers (Bottom of Page)"/>
        <w:docPartUnique/>
      </w:docPartObj>
    </w:sdtPr>
    <w:sdtEndPr>
      <w:rPr>
        <w:noProof/>
      </w:rPr>
    </w:sdtEndPr>
    <w:sdtContent>
      <w:p w:rsidR="00EE1BB6" w:rsidRDefault="00EE1BB6">
        <w:pPr>
          <w:pStyle w:val="Footer"/>
          <w:jc w:val="center"/>
        </w:pPr>
        <w:r>
          <w:fldChar w:fldCharType="begin"/>
        </w:r>
        <w:r>
          <w:instrText xml:space="preserve"> PAGE   \* MERGEFORMAT </w:instrText>
        </w:r>
        <w:r>
          <w:fldChar w:fldCharType="separate"/>
        </w:r>
        <w:r w:rsidR="00B65C51">
          <w:rPr>
            <w:noProof/>
          </w:rPr>
          <w:t>1</w:t>
        </w:r>
        <w:r>
          <w:rPr>
            <w:noProof/>
          </w:rPr>
          <w:fldChar w:fldCharType="end"/>
        </w:r>
      </w:p>
    </w:sdtContent>
  </w:sdt>
  <w:p w:rsidR="00EE1BB6" w:rsidRDefault="00EE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14" w:rsidRDefault="00642D14" w:rsidP="00EE1BB6">
      <w:r>
        <w:separator/>
      </w:r>
    </w:p>
  </w:footnote>
  <w:footnote w:type="continuationSeparator" w:id="0">
    <w:p w:rsidR="00642D14" w:rsidRDefault="00642D14" w:rsidP="00EE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8C4"/>
    <w:multiLevelType w:val="hybridMultilevel"/>
    <w:tmpl w:val="3AC86F02"/>
    <w:lvl w:ilvl="0" w:tplc="E29E7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C48CA"/>
    <w:multiLevelType w:val="hybridMultilevel"/>
    <w:tmpl w:val="ED06B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285724"/>
    <w:multiLevelType w:val="hybridMultilevel"/>
    <w:tmpl w:val="A350C2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721C9F"/>
    <w:multiLevelType w:val="hybridMultilevel"/>
    <w:tmpl w:val="79B20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867E71"/>
    <w:multiLevelType w:val="hybridMultilevel"/>
    <w:tmpl w:val="C46ABC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2970D6"/>
    <w:multiLevelType w:val="hybridMultilevel"/>
    <w:tmpl w:val="13A4F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841A8"/>
    <w:multiLevelType w:val="hybridMultilevel"/>
    <w:tmpl w:val="910C2114"/>
    <w:lvl w:ilvl="0" w:tplc="30D00A9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7A688A"/>
    <w:multiLevelType w:val="hybridMultilevel"/>
    <w:tmpl w:val="A9BAE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F5F38"/>
    <w:multiLevelType w:val="hybridMultilevel"/>
    <w:tmpl w:val="A168A4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A737332"/>
    <w:multiLevelType w:val="hybridMultilevel"/>
    <w:tmpl w:val="40EE5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8C195F"/>
    <w:multiLevelType w:val="hybridMultilevel"/>
    <w:tmpl w:val="6EA2DFF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AA43820"/>
    <w:multiLevelType w:val="hybridMultilevel"/>
    <w:tmpl w:val="8C9E05D6"/>
    <w:lvl w:ilvl="0" w:tplc="95CC4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E747D6"/>
    <w:multiLevelType w:val="hybridMultilevel"/>
    <w:tmpl w:val="2888304C"/>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2078646E"/>
    <w:multiLevelType w:val="hybridMultilevel"/>
    <w:tmpl w:val="682AA5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54D20"/>
    <w:multiLevelType w:val="hybridMultilevel"/>
    <w:tmpl w:val="5344CD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4215A5"/>
    <w:multiLevelType w:val="hybridMultilevel"/>
    <w:tmpl w:val="E496D8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1F459C"/>
    <w:multiLevelType w:val="hybridMultilevel"/>
    <w:tmpl w:val="82F6A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141261"/>
    <w:multiLevelType w:val="hybridMultilevel"/>
    <w:tmpl w:val="C46E661E"/>
    <w:lvl w:ilvl="0" w:tplc="EAAC7710">
      <w:start w:val="1"/>
      <w:numFmt w:val="upperLetter"/>
      <w:lvlText w:val="%1."/>
      <w:lvlJc w:val="left"/>
      <w:pPr>
        <w:tabs>
          <w:tab w:val="num" w:pos="720"/>
        </w:tabs>
        <w:ind w:left="720" w:hanging="360"/>
      </w:pPr>
      <w:rPr>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387549"/>
    <w:multiLevelType w:val="hybridMultilevel"/>
    <w:tmpl w:val="79FC2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756E08"/>
    <w:multiLevelType w:val="hybridMultilevel"/>
    <w:tmpl w:val="E03860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11507A"/>
    <w:multiLevelType w:val="hybridMultilevel"/>
    <w:tmpl w:val="47143D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2D334C"/>
    <w:multiLevelType w:val="hybridMultilevel"/>
    <w:tmpl w:val="416414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955B3E"/>
    <w:multiLevelType w:val="hybridMultilevel"/>
    <w:tmpl w:val="39C23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E93E88"/>
    <w:multiLevelType w:val="hybridMultilevel"/>
    <w:tmpl w:val="7040BF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7E57AB6"/>
    <w:multiLevelType w:val="multilevel"/>
    <w:tmpl w:val="CDC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5422C4"/>
    <w:multiLevelType w:val="hybridMultilevel"/>
    <w:tmpl w:val="F1249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7E4C67"/>
    <w:multiLevelType w:val="hybridMultilevel"/>
    <w:tmpl w:val="C73A8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E029A5"/>
    <w:multiLevelType w:val="hybridMultilevel"/>
    <w:tmpl w:val="2DC2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DC1406"/>
    <w:multiLevelType w:val="hybridMultilevel"/>
    <w:tmpl w:val="4E1C1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A6C6A"/>
    <w:multiLevelType w:val="hybridMultilevel"/>
    <w:tmpl w:val="180E5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7692294"/>
    <w:multiLevelType w:val="hybridMultilevel"/>
    <w:tmpl w:val="8AB26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600C6"/>
    <w:multiLevelType w:val="hybridMultilevel"/>
    <w:tmpl w:val="C576D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211665"/>
    <w:multiLevelType w:val="hybridMultilevel"/>
    <w:tmpl w:val="9E32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41811"/>
    <w:multiLevelType w:val="hybridMultilevel"/>
    <w:tmpl w:val="E87C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2406D8"/>
    <w:multiLevelType w:val="hybridMultilevel"/>
    <w:tmpl w:val="8B5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93186"/>
    <w:multiLevelType w:val="hybridMultilevel"/>
    <w:tmpl w:val="1EAAC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2BF05C1"/>
    <w:multiLevelType w:val="hybridMultilevel"/>
    <w:tmpl w:val="7A84AAEE"/>
    <w:lvl w:ilvl="0" w:tplc="118EF67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312419"/>
    <w:multiLevelType w:val="hybridMultilevel"/>
    <w:tmpl w:val="CC8E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08401F"/>
    <w:multiLevelType w:val="hybridMultilevel"/>
    <w:tmpl w:val="1D2C7D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5123DE"/>
    <w:multiLevelType w:val="hybridMultilevel"/>
    <w:tmpl w:val="4DC4C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590E62"/>
    <w:multiLevelType w:val="hybridMultilevel"/>
    <w:tmpl w:val="9C0AA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6DC2F7B"/>
    <w:multiLevelType w:val="hybridMultilevel"/>
    <w:tmpl w:val="6D5CCD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E939AD"/>
    <w:multiLevelType w:val="hybridMultilevel"/>
    <w:tmpl w:val="E01059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AB072BA"/>
    <w:multiLevelType w:val="hybridMultilevel"/>
    <w:tmpl w:val="FADA3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F527B4"/>
    <w:multiLevelType w:val="hybridMultilevel"/>
    <w:tmpl w:val="A51ED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DF57664"/>
    <w:multiLevelType w:val="hybridMultilevel"/>
    <w:tmpl w:val="361E65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E026112"/>
    <w:multiLevelType w:val="hybridMultilevel"/>
    <w:tmpl w:val="53927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0"/>
  </w:num>
  <w:num w:numId="3">
    <w:abstractNumId w:val="7"/>
  </w:num>
  <w:num w:numId="4">
    <w:abstractNumId w:val="39"/>
  </w:num>
  <w:num w:numId="5">
    <w:abstractNumId w:val="5"/>
  </w:num>
  <w:num w:numId="6">
    <w:abstractNumId w:val="12"/>
  </w:num>
  <w:num w:numId="7">
    <w:abstractNumId w:val="4"/>
  </w:num>
  <w:num w:numId="8">
    <w:abstractNumId w:val="1"/>
  </w:num>
  <w:num w:numId="9">
    <w:abstractNumId w:val="43"/>
  </w:num>
  <w:num w:numId="10">
    <w:abstractNumId w:val="29"/>
  </w:num>
  <w:num w:numId="11">
    <w:abstractNumId w:val="44"/>
  </w:num>
  <w:num w:numId="12">
    <w:abstractNumId w:val="35"/>
  </w:num>
  <w:num w:numId="13">
    <w:abstractNumId w:val="9"/>
  </w:num>
  <w:num w:numId="14">
    <w:abstractNumId w:val="24"/>
  </w:num>
  <w:num w:numId="15">
    <w:abstractNumId w:val="21"/>
  </w:num>
  <w:num w:numId="16">
    <w:abstractNumId w:val="3"/>
  </w:num>
  <w:num w:numId="17">
    <w:abstractNumId w:val="16"/>
  </w:num>
  <w:num w:numId="18">
    <w:abstractNumId w:val="25"/>
  </w:num>
  <w:num w:numId="19">
    <w:abstractNumId w:val="45"/>
  </w:num>
  <w:num w:numId="20">
    <w:abstractNumId w:val="34"/>
  </w:num>
  <w:num w:numId="21">
    <w:abstractNumId w:val="19"/>
  </w:num>
  <w:num w:numId="22">
    <w:abstractNumId w:val="6"/>
  </w:num>
  <w:num w:numId="23">
    <w:abstractNumId w:val="36"/>
  </w:num>
  <w:num w:numId="24">
    <w:abstractNumId w:val="18"/>
  </w:num>
  <w:num w:numId="25">
    <w:abstractNumId w:val="31"/>
  </w:num>
  <w:num w:numId="26">
    <w:abstractNumId w:val="37"/>
  </w:num>
  <w:num w:numId="27">
    <w:abstractNumId w:val="38"/>
  </w:num>
  <w:num w:numId="28">
    <w:abstractNumId w:val="41"/>
  </w:num>
  <w:num w:numId="29">
    <w:abstractNumId w:val="27"/>
  </w:num>
  <w:num w:numId="30">
    <w:abstractNumId w:val="2"/>
  </w:num>
  <w:num w:numId="31">
    <w:abstractNumId w:val="20"/>
  </w:num>
  <w:num w:numId="32">
    <w:abstractNumId w:val="30"/>
  </w:num>
  <w:num w:numId="33">
    <w:abstractNumId w:val="23"/>
  </w:num>
  <w:num w:numId="34">
    <w:abstractNumId w:val="14"/>
  </w:num>
  <w:num w:numId="35">
    <w:abstractNumId w:val="42"/>
  </w:num>
  <w:num w:numId="36">
    <w:abstractNumId w:val="22"/>
  </w:num>
  <w:num w:numId="37">
    <w:abstractNumId w:val="15"/>
  </w:num>
  <w:num w:numId="38">
    <w:abstractNumId w:val="28"/>
  </w:num>
  <w:num w:numId="39">
    <w:abstractNumId w:val="13"/>
  </w:num>
  <w:num w:numId="40">
    <w:abstractNumId w:val="0"/>
  </w:num>
  <w:num w:numId="41">
    <w:abstractNumId w:val="11"/>
  </w:num>
  <w:num w:numId="42">
    <w:abstractNumId w:val="8"/>
  </w:num>
  <w:num w:numId="43">
    <w:abstractNumId w:val="10"/>
  </w:num>
  <w:num w:numId="44">
    <w:abstractNumId w:val="26"/>
  </w:num>
  <w:num w:numId="45">
    <w:abstractNumId w:val="33"/>
  </w:num>
  <w:num w:numId="46">
    <w:abstractNumId w:val="3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49"/>
    <w:rsid w:val="000036F2"/>
    <w:rsid w:val="0001673B"/>
    <w:rsid w:val="000233C7"/>
    <w:rsid w:val="00027886"/>
    <w:rsid w:val="00045AF7"/>
    <w:rsid w:val="00056425"/>
    <w:rsid w:val="00073EF2"/>
    <w:rsid w:val="00081F9B"/>
    <w:rsid w:val="000973DD"/>
    <w:rsid w:val="000A7285"/>
    <w:rsid w:val="000B0E52"/>
    <w:rsid w:val="000B35EC"/>
    <w:rsid w:val="000C01D9"/>
    <w:rsid w:val="000C2E07"/>
    <w:rsid w:val="000D0279"/>
    <w:rsid w:val="000D1F6A"/>
    <w:rsid w:val="000D3D06"/>
    <w:rsid w:val="000D59AB"/>
    <w:rsid w:val="000F5351"/>
    <w:rsid w:val="000F5CEF"/>
    <w:rsid w:val="000F65AF"/>
    <w:rsid w:val="00102F06"/>
    <w:rsid w:val="001223D4"/>
    <w:rsid w:val="00126602"/>
    <w:rsid w:val="001304A5"/>
    <w:rsid w:val="0013481C"/>
    <w:rsid w:val="001363CF"/>
    <w:rsid w:val="00140926"/>
    <w:rsid w:val="0014126C"/>
    <w:rsid w:val="0014578A"/>
    <w:rsid w:val="00152D76"/>
    <w:rsid w:val="00154D0A"/>
    <w:rsid w:val="00156E6E"/>
    <w:rsid w:val="00162CD2"/>
    <w:rsid w:val="00166F62"/>
    <w:rsid w:val="0017629B"/>
    <w:rsid w:val="00180F87"/>
    <w:rsid w:val="001810E3"/>
    <w:rsid w:val="001819F7"/>
    <w:rsid w:val="00193DFF"/>
    <w:rsid w:val="0019688D"/>
    <w:rsid w:val="001B6FAC"/>
    <w:rsid w:val="001C700F"/>
    <w:rsid w:val="001D3E39"/>
    <w:rsid w:val="001D54E8"/>
    <w:rsid w:val="001E6550"/>
    <w:rsid w:val="001F1A5A"/>
    <w:rsid w:val="0020336C"/>
    <w:rsid w:val="00204FBB"/>
    <w:rsid w:val="002062D3"/>
    <w:rsid w:val="00210CD6"/>
    <w:rsid w:val="002151F0"/>
    <w:rsid w:val="0021545D"/>
    <w:rsid w:val="0022589E"/>
    <w:rsid w:val="00235377"/>
    <w:rsid w:val="002419CF"/>
    <w:rsid w:val="00243D0D"/>
    <w:rsid w:val="0025022D"/>
    <w:rsid w:val="00254760"/>
    <w:rsid w:val="00262EF5"/>
    <w:rsid w:val="00264A7E"/>
    <w:rsid w:val="0027638D"/>
    <w:rsid w:val="00282B5D"/>
    <w:rsid w:val="002906AC"/>
    <w:rsid w:val="002930FF"/>
    <w:rsid w:val="002936E7"/>
    <w:rsid w:val="00293F04"/>
    <w:rsid w:val="00294B37"/>
    <w:rsid w:val="00295710"/>
    <w:rsid w:val="00295EAB"/>
    <w:rsid w:val="00297154"/>
    <w:rsid w:val="002A0F81"/>
    <w:rsid w:val="002A4AC5"/>
    <w:rsid w:val="002A7EF8"/>
    <w:rsid w:val="002C1784"/>
    <w:rsid w:val="002E2B8E"/>
    <w:rsid w:val="002E4BBF"/>
    <w:rsid w:val="003059AC"/>
    <w:rsid w:val="00307BCB"/>
    <w:rsid w:val="003151FA"/>
    <w:rsid w:val="00323EE6"/>
    <w:rsid w:val="0035014C"/>
    <w:rsid w:val="00360A1C"/>
    <w:rsid w:val="003736D6"/>
    <w:rsid w:val="003850C7"/>
    <w:rsid w:val="00392ACC"/>
    <w:rsid w:val="003A2B9B"/>
    <w:rsid w:val="003B7865"/>
    <w:rsid w:val="003C16C0"/>
    <w:rsid w:val="003C26DE"/>
    <w:rsid w:val="003C7CD8"/>
    <w:rsid w:val="003D2877"/>
    <w:rsid w:val="003D37C6"/>
    <w:rsid w:val="003E1C0B"/>
    <w:rsid w:val="003E310B"/>
    <w:rsid w:val="003E5E60"/>
    <w:rsid w:val="003F4D09"/>
    <w:rsid w:val="003F5299"/>
    <w:rsid w:val="003F7E87"/>
    <w:rsid w:val="00404959"/>
    <w:rsid w:val="00404C42"/>
    <w:rsid w:val="004220EC"/>
    <w:rsid w:val="0042367D"/>
    <w:rsid w:val="00423B34"/>
    <w:rsid w:val="0043288C"/>
    <w:rsid w:val="00433087"/>
    <w:rsid w:val="00442B91"/>
    <w:rsid w:val="00442F9C"/>
    <w:rsid w:val="0044423F"/>
    <w:rsid w:val="00455A08"/>
    <w:rsid w:val="004711AF"/>
    <w:rsid w:val="00483462"/>
    <w:rsid w:val="00486022"/>
    <w:rsid w:val="004A4DA7"/>
    <w:rsid w:val="004A4ECF"/>
    <w:rsid w:val="004A6283"/>
    <w:rsid w:val="004A7913"/>
    <w:rsid w:val="004D19DE"/>
    <w:rsid w:val="004D6E84"/>
    <w:rsid w:val="004E2B2B"/>
    <w:rsid w:val="004E41DD"/>
    <w:rsid w:val="004E53B5"/>
    <w:rsid w:val="004E6A83"/>
    <w:rsid w:val="004F0836"/>
    <w:rsid w:val="004F0F69"/>
    <w:rsid w:val="004F74AB"/>
    <w:rsid w:val="0050643E"/>
    <w:rsid w:val="005073D6"/>
    <w:rsid w:val="005100BC"/>
    <w:rsid w:val="00511050"/>
    <w:rsid w:val="0051773E"/>
    <w:rsid w:val="00520C23"/>
    <w:rsid w:val="00527E51"/>
    <w:rsid w:val="005358E3"/>
    <w:rsid w:val="005370DE"/>
    <w:rsid w:val="005422B7"/>
    <w:rsid w:val="00543FA5"/>
    <w:rsid w:val="005520BE"/>
    <w:rsid w:val="0055317E"/>
    <w:rsid w:val="00562BD1"/>
    <w:rsid w:val="00562CCA"/>
    <w:rsid w:val="00563302"/>
    <w:rsid w:val="00564AE7"/>
    <w:rsid w:val="00593BC0"/>
    <w:rsid w:val="00594FFE"/>
    <w:rsid w:val="005A77AB"/>
    <w:rsid w:val="005B0B54"/>
    <w:rsid w:val="005B32C9"/>
    <w:rsid w:val="005C2AC5"/>
    <w:rsid w:val="005C45A4"/>
    <w:rsid w:val="005C542B"/>
    <w:rsid w:val="005D2DC3"/>
    <w:rsid w:val="005D69A4"/>
    <w:rsid w:val="005E2D68"/>
    <w:rsid w:val="005F37D6"/>
    <w:rsid w:val="005F5B65"/>
    <w:rsid w:val="00601E4C"/>
    <w:rsid w:val="006037B9"/>
    <w:rsid w:val="00613495"/>
    <w:rsid w:val="0061391C"/>
    <w:rsid w:val="00624A3D"/>
    <w:rsid w:val="00634849"/>
    <w:rsid w:val="006425CA"/>
    <w:rsid w:val="00642D14"/>
    <w:rsid w:val="00653F32"/>
    <w:rsid w:val="00655815"/>
    <w:rsid w:val="00663082"/>
    <w:rsid w:val="0066750B"/>
    <w:rsid w:val="006843D5"/>
    <w:rsid w:val="00694B27"/>
    <w:rsid w:val="006A4BCF"/>
    <w:rsid w:val="006A5EF5"/>
    <w:rsid w:val="006A770F"/>
    <w:rsid w:val="006B7033"/>
    <w:rsid w:val="006D21B2"/>
    <w:rsid w:val="006D33DE"/>
    <w:rsid w:val="006D4CBB"/>
    <w:rsid w:val="006E3E90"/>
    <w:rsid w:val="006E5E1D"/>
    <w:rsid w:val="006E64A8"/>
    <w:rsid w:val="006F2B29"/>
    <w:rsid w:val="006F3ED6"/>
    <w:rsid w:val="006F564C"/>
    <w:rsid w:val="007002E3"/>
    <w:rsid w:val="00704321"/>
    <w:rsid w:val="00723B20"/>
    <w:rsid w:val="00736782"/>
    <w:rsid w:val="0074244A"/>
    <w:rsid w:val="00743F4A"/>
    <w:rsid w:val="00745FB6"/>
    <w:rsid w:val="00752ABD"/>
    <w:rsid w:val="0076425A"/>
    <w:rsid w:val="007643C8"/>
    <w:rsid w:val="00765893"/>
    <w:rsid w:val="00766AA5"/>
    <w:rsid w:val="007A5FDF"/>
    <w:rsid w:val="007A6FF2"/>
    <w:rsid w:val="007B2888"/>
    <w:rsid w:val="007B3B61"/>
    <w:rsid w:val="007B636B"/>
    <w:rsid w:val="007B77B7"/>
    <w:rsid w:val="007C3E57"/>
    <w:rsid w:val="007E2C18"/>
    <w:rsid w:val="007F69A0"/>
    <w:rsid w:val="00821948"/>
    <w:rsid w:val="00824D13"/>
    <w:rsid w:val="008414E9"/>
    <w:rsid w:val="00841A7D"/>
    <w:rsid w:val="008620C0"/>
    <w:rsid w:val="008667A6"/>
    <w:rsid w:val="0087200F"/>
    <w:rsid w:val="00876F41"/>
    <w:rsid w:val="00891116"/>
    <w:rsid w:val="00893D73"/>
    <w:rsid w:val="008A14C5"/>
    <w:rsid w:val="008A38ED"/>
    <w:rsid w:val="008B0E09"/>
    <w:rsid w:val="008B2BFE"/>
    <w:rsid w:val="008B5409"/>
    <w:rsid w:val="008B64B5"/>
    <w:rsid w:val="008C1AD4"/>
    <w:rsid w:val="008C38B8"/>
    <w:rsid w:val="008C538B"/>
    <w:rsid w:val="008D1140"/>
    <w:rsid w:val="008D3D38"/>
    <w:rsid w:val="008D52E2"/>
    <w:rsid w:val="008E60F8"/>
    <w:rsid w:val="008E7499"/>
    <w:rsid w:val="008F55B3"/>
    <w:rsid w:val="00905F0B"/>
    <w:rsid w:val="00913033"/>
    <w:rsid w:val="00920698"/>
    <w:rsid w:val="00921A73"/>
    <w:rsid w:val="009245F0"/>
    <w:rsid w:val="00934AE1"/>
    <w:rsid w:val="00934F0C"/>
    <w:rsid w:val="00935C9E"/>
    <w:rsid w:val="00936BC1"/>
    <w:rsid w:val="00944A73"/>
    <w:rsid w:val="0094575A"/>
    <w:rsid w:val="00946CC2"/>
    <w:rsid w:val="00955175"/>
    <w:rsid w:val="00957EBB"/>
    <w:rsid w:val="00975544"/>
    <w:rsid w:val="00983E26"/>
    <w:rsid w:val="00993BD5"/>
    <w:rsid w:val="0099641F"/>
    <w:rsid w:val="009B4E7A"/>
    <w:rsid w:val="009F3FCC"/>
    <w:rsid w:val="00A01187"/>
    <w:rsid w:val="00A04AAC"/>
    <w:rsid w:val="00A20ADB"/>
    <w:rsid w:val="00A2720E"/>
    <w:rsid w:val="00A330F0"/>
    <w:rsid w:val="00A376A7"/>
    <w:rsid w:val="00A416B8"/>
    <w:rsid w:val="00A43A10"/>
    <w:rsid w:val="00A44D6E"/>
    <w:rsid w:val="00A55190"/>
    <w:rsid w:val="00A601D6"/>
    <w:rsid w:val="00A62538"/>
    <w:rsid w:val="00A663FD"/>
    <w:rsid w:val="00A709F8"/>
    <w:rsid w:val="00A736DA"/>
    <w:rsid w:val="00A955DA"/>
    <w:rsid w:val="00AA1D74"/>
    <w:rsid w:val="00AA295D"/>
    <w:rsid w:val="00AA4D02"/>
    <w:rsid w:val="00AB09B6"/>
    <w:rsid w:val="00AB1063"/>
    <w:rsid w:val="00AB2938"/>
    <w:rsid w:val="00AB7DF8"/>
    <w:rsid w:val="00AD4CBB"/>
    <w:rsid w:val="00AE538D"/>
    <w:rsid w:val="00AF59DD"/>
    <w:rsid w:val="00B0306E"/>
    <w:rsid w:val="00B14744"/>
    <w:rsid w:val="00B166B3"/>
    <w:rsid w:val="00B27B29"/>
    <w:rsid w:val="00B36C02"/>
    <w:rsid w:val="00B52AE7"/>
    <w:rsid w:val="00B63EBE"/>
    <w:rsid w:val="00B65C51"/>
    <w:rsid w:val="00B81513"/>
    <w:rsid w:val="00B9324A"/>
    <w:rsid w:val="00BC1B95"/>
    <w:rsid w:val="00BE03BA"/>
    <w:rsid w:val="00BE6CED"/>
    <w:rsid w:val="00BF3BF5"/>
    <w:rsid w:val="00C005AC"/>
    <w:rsid w:val="00C00EB1"/>
    <w:rsid w:val="00C03B47"/>
    <w:rsid w:val="00C059C9"/>
    <w:rsid w:val="00C065CA"/>
    <w:rsid w:val="00C23206"/>
    <w:rsid w:val="00C30705"/>
    <w:rsid w:val="00C40736"/>
    <w:rsid w:val="00C43FE5"/>
    <w:rsid w:val="00C508B0"/>
    <w:rsid w:val="00C54BE6"/>
    <w:rsid w:val="00C6422B"/>
    <w:rsid w:val="00C669A9"/>
    <w:rsid w:val="00C75A8B"/>
    <w:rsid w:val="00C841D3"/>
    <w:rsid w:val="00C877DA"/>
    <w:rsid w:val="00CA0C02"/>
    <w:rsid w:val="00CB54BE"/>
    <w:rsid w:val="00CC0E27"/>
    <w:rsid w:val="00CC4553"/>
    <w:rsid w:val="00CC4CB0"/>
    <w:rsid w:val="00CC5D7A"/>
    <w:rsid w:val="00CE0946"/>
    <w:rsid w:val="00CE2B74"/>
    <w:rsid w:val="00CF188A"/>
    <w:rsid w:val="00CF28C6"/>
    <w:rsid w:val="00CF35A7"/>
    <w:rsid w:val="00CF7291"/>
    <w:rsid w:val="00D05CA1"/>
    <w:rsid w:val="00D1388A"/>
    <w:rsid w:val="00D157C6"/>
    <w:rsid w:val="00D22E41"/>
    <w:rsid w:val="00D25421"/>
    <w:rsid w:val="00D27937"/>
    <w:rsid w:val="00D27FAA"/>
    <w:rsid w:val="00D359C0"/>
    <w:rsid w:val="00D36E79"/>
    <w:rsid w:val="00D36EA0"/>
    <w:rsid w:val="00D45DDC"/>
    <w:rsid w:val="00D56246"/>
    <w:rsid w:val="00D640A9"/>
    <w:rsid w:val="00D659E8"/>
    <w:rsid w:val="00D751F2"/>
    <w:rsid w:val="00D75D12"/>
    <w:rsid w:val="00D768A3"/>
    <w:rsid w:val="00D81036"/>
    <w:rsid w:val="00D81E65"/>
    <w:rsid w:val="00D8360E"/>
    <w:rsid w:val="00D97C79"/>
    <w:rsid w:val="00DA7A5A"/>
    <w:rsid w:val="00DB0253"/>
    <w:rsid w:val="00DB0C98"/>
    <w:rsid w:val="00DD69A4"/>
    <w:rsid w:val="00DD7A97"/>
    <w:rsid w:val="00DE3894"/>
    <w:rsid w:val="00E23913"/>
    <w:rsid w:val="00E26181"/>
    <w:rsid w:val="00E30FB7"/>
    <w:rsid w:val="00E317E9"/>
    <w:rsid w:val="00E34AEA"/>
    <w:rsid w:val="00E435BF"/>
    <w:rsid w:val="00E458CA"/>
    <w:rsid w:val="00E50566"/>
    <w:rsid w:val="00E52DC7"/>
    <w:rsid w:val="00E54FA7"/>
    <w:rsid w:val="00E64C8E"/>
    <w:rsid w:val="00E71097"/>
    <w:rsid w:val="00E83516"/>
    <w:rsid w:val="00E86249"/>
    <w:rsid w:val="00E87FC9"/>
    <w:rsid w:val="00E950EE"/>
    <w:rsid w:val="00E97449"/>
    <w:rsid w:val="00EA3C97"/>
    <w:rsid w:val="00EA4D5D"/>
    <w:rsid w:val="00EA6C45"/>
    <w:rsid w:val="00EB08B3"/>
    <w:rsid w:val="00EC04DC"/>
    <w:rsid w:val="00EC0CF2"/>
    <w:rsid w:val="00ED761E"/>
    <w:rsid w:val="00EE15D4"/>
    <w:rsid w:val="00EE1BB6"/>
    <w:rsid w:val="00EE6301"/>
    <w:rsid w:val="00EE6DE4"/>
    <w:rsid w:val="00EF2169"/>
    <w:rsid w:val="00F04049"/>
    <w:rsid w:val="00F056B1"/>
    <w:rsid w:val="00F0610C"/>
    <w:rsid w:val="00F1094B"/>
    <w:rsid w:val="00F14C88"/>
    <w:rsid w:val="00F24566"/>
    <w:rsid w:val="00F31CBC"/>
    <w:rsid w:val="00F33131"/>
    <w:rsid w:val="00F5134D"/>
    <w:rsid w:val="00F71EA2"/>
    <w:rsid w:val="00F72902"/>
    <w:rsid w:val="00F96B89"/>
    <w:rsid w:val="00F970AB"/>
    <w:rsid w:val="00FC6E15"/>
    <w:rsid w:val="00FC7B8C"/>
    <w:rsid w:val="00FD206E"/>
    <w:rsid w:val="00FD4C81"/>
    <w:rsid w:val="00FF1440"/>
    <w:rsid w:val="00FF6FF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F09F1-23B5-4D07-9E9D-17AB269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9777">
      <w:bodyDiv w:val="1"/>
      <w:marLeft w:val="0"/>
      <w:marRight w:val="0"/>
      <w:marTop w:val="0"/>
      <w:marBottom w:val="0"/>
      <w:divBdr>
        <w:top w:val="none" w:sz="0" w:space="0" w:color="auto"/>
        <w:left w:val="none" w:sz="0" w:space="0" w:color="auto"/>
        <w:bottom w:val="none" w:sz="0" w:space="0" w:color="auto"/>
        <w:right w:val="none" w:sz="0" w:space="0" w:color="auto"/>
      </w:divBdr>
    </w:div>
    <w:div w:id="1028456912">
      <w:bodyDiv w:val="1"/>
      <w:marLeft w:val="0"/>
      <w:marRight w:val="0"/>
      <w:marTop w:val="0"/>
      <w:marBottom w:val="0"/>
      <w:divBdr>
        <w:top w:val="none" w:sz="0" w:space="0" w:color="auto"/>
        <w:left w:val="none" w:sz="0" w:space="0" w:color="auto"/>
        <w:bottom w:val="none" w:sz="0" w:space="0" w:color="auto"/>
        <w:right w:val="none" w:sz="0" w:space="0" w:color="auto"/>
      </w:divBdr>
    </w:div>
    <w:div w:id="1862475470">
      <w:bodyDiv w:val="1"/>
      <w:marLeft w:val="0"/>
      <w:marRight w:val="0"/>
      <w:marTop w:val="0"/>
      <w:marBottom w:val="0"/>
      <w:divBdr>
        <w:top w:val="none" w:sz="0" w:space="0" w:color="auto"/>
        <w:left w:val="none" w:sz="0" w:space="0" w:color="auto"/>
        <w:bottom w:val="none" w:sz="0" w:space="0" w:color="auto"/>
        <w:right w:val="none" w:sz="0" w:space="0" w:color="auto"/>
      </w:divBdr>
      <w:divsChild>
        <w:div w:id="1392844505">
          <w:marLeft w:val="0"/>
          <w:marRight w:val="0"/>
          <w:marTop w:val="0"/>
          <w:marBottom w:val="0"/>
          <w:divBdr>
            <w:top w:val="none" w:sz="0" w:space="0" w:color="auto"/>
            <w:left w:val="none" w:sz="0" w:space="0" w:color="auto"/>
            <w:bottom w:val="none" w:sz="0" w:space="0" w:color="auto"/>
            <w:right w:val="none" w:sz="0" w:space="0" w:color="auto"/>
          </w:divBdr>
          <w:divsChild>
            <w:div w:id="792749505">
              <w:marLeft w:val="0"/>
              <w:marRight w:val="0"/>
              <w:marTop w:val="0"/>
              <w:marBottom w:val="0"/>
              <w:divBdr>
                <w:top w:val="none" w:sz="0" w:space="0" w:color="auto"/>
                <w:left w:val="none" w:sz="0" w:space="0" w:color="auto"/>
                <w:bottom w:val="none" w:sz="0" w:space="0" w:color="auto"/>
                <w:right w:val="none" w:sz="0" w:space="0" w:color="auto"/>
              </w:divBdr>
              <w:divsChild>
                <w:div w:id="2068643974">
                  <w:marLeft w:val="0"/>
                  <w:marRight w:val="0"/>
                  <w:marTop w:val="420"/>
                  <w:marBottom w:val="0"/>
                  <w:divBdr>
                    <w:top w:val="none" w:sz="0" w:space="0" w:color="auto"/>
                    <w:left w:val="none" w:sz="0" w:space="0" w:color="auto"/>
                    <w:bottom w:val="none" w:sz="0" w:space="0" w:color="auto"/>
                    <w:right w:val="none" w:sz="0" w:space="0" w:color="auto"/>
                  </w:divBdr>
                  <w:divsChild>
                    <w:div w:id="576019649">
                      <w:marLeft w:val="0"/>
                      <w:marRight w:val="3315"/>
                      <w:marTop w:val="0"/>
                      <w:marBottom w:val="0"/>
                      <w:divBdr>
                        <w:top w:val="none" w:sz="0" w:space="0" w:color="auto"/>
                        <w:left w:val="none" w:sz="0" w:space="0" w:color="auto"/>
                        <w:bottom w:val="none" w:sz="0" w:space="0" w:color="auto"/>
                        <w:right w:val="none" w:sz="0" w:space="0" w:color="auto"/>
                      </w:divBdr>
                      <w:divsChild>
                        <w:div w:id="768043567">
                          <w:marLeft w:val="2415"/>
                          <w:marRight w:val="0"/>
                          <w:marTop w:val="0"/>
                          <w:marBottom w:val="0"/>
                          <w:divBdr>
                            <w:top w:val="none" w:sz="0" w:space="0" w:color="auto"/>
                            <w:left w:val="none" w:sz="0" w:space="0" w:color="auto"/>
                            <w:bottom w:val="none" w:sz="0" w:space="0" w:color="auto"/>
                            <w:right w:val="none" w:sz="0" w:space="0" w:color="auto"/>
                          </w:divBdr>
                          <w:divsChild>
                            <w:div w:id="654261527">
                              <w:marLeft w:val="0"/>
                              <w:marRight w:val="0"/>
                              <w:marTop w:val="0"/>
                              <w:marBottom w:val="0"/>
                              <w:divBdr>
                                <w:top w:val="none" w:sz="0" w:space="0" w:color="auto"/>
                                <w:left w:val="none" w:sz="0" w:space="0" w:color="auto"/>
                                <w:bottom w:val="none" w:sz="0" w:space="0" w:color="auto"/>
                                <w:right w:val="none" w:sz="0" w:space="0" w:color="auto"/>
                              </w:divBdr>
                              <w:divsChild>
                                <w:div w:id="632715907">
                                  <w:marLeft w:val="0"/>
                                  <w:marRight w:val="0"/>
                                  <w:marTop w:val="0"/>
                                  <w:marBottom w:val="0"/>
                                  <w:divBdr>
                                    <w:top w:val="none" w:sz="0" w:space="0" w:color="auto"/>
                                    <w:left w:val="none" w:sz="0" w:space="0" w:color="auto"/>
                                    <w:bottom w:val="none" w:sz="0" w:space="0" w:color="auto"/>
                                    <w:right w:val="none" w:sz="0" w:space="0" w:color="auto"/>
                                  </w:divBdr>
                                </w:div>
                                <w:div w:id="738603133">
                                  <w:marLeft w:val="0"/>
                                  <w:marRight w:val="0"/>
                                  <w:marTop w:val="0"/>
                                  <w:marBottom w:val="0"/>
                                  <w:divBdr>
                                    <w:top w:val="single" w:sz="6" w:space="0" w:color="B3B3B3"/>
                                    <w:left w:val="single" w:sz="6" w:space="0" w:color="B3B3B3"/>
                                    <w:bottom w:val="single" w:sz="6" w:space="0" w:color="B3B3B3"/>
                                    <w:right w:val="single" w:sz="6" w:space="0" w:color="B3B3B3"/>
                                  </w:divBdr>
                                </w:div>
                                <w:div w:id="60989322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u.edu/~eiu1111/instructor.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2819</CharactersWithSpaces>
  <SharedDoc>false</SharedDoc>
  <HLinks>
    <vt:vector size="6" baseType="variant">
      <vt:variant>
        <vt:i4>7995502</vt:i4>
      </vt:variant>
      <vt:variant>
        <vt:i4>0</vt:i4>
      </vt:variant>
      <vt:variant>
        <vt:i4>0</vt:i4>
      </vt:variant>
      <vt:variant>
        <vt:i4>5</vt:i4>
      </vt:variant>
      <vt:variant>
        <vt:lpwstr>http://www.eiu.edu/~eiu1111/instructor.php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Kimberly Sweeney</cp:lastModifiedBy>
  <cp:revision>3</cp:revision>
  <cp:lastPrinted>2014-10-13T16:32:00Z</cp:lastPrinted>
  <dcterms:created xsi:type="dcterms:W3CDTF">2015-02-05T20:08:00Z</dcterms:created>
  <dcterms:modified xsi:type="dcterms:W3CDTF">2015-02-05T20:12:00Z</dcterms:modified>
</cp:coreProperties>
</file>