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539" w:rsidRPr="0082334E" w:rsidRDefault="002C4539" w:rsidP="002C4539">
      <w:pPr>
        <w:pStyle w:val="Heading5"/>
        <w:keepNext/>
        <w:keepLines/>
        <w:widowControl/>
        <w:pBdr>
          <w:top w:val="thinThickThinSmallGap" w:sz="24" w:space="1" w:color="auto"/>
          <w:left w:val="thinThickThinSmallGap" w:sz="24" w:space="4" w:color="auto"/>
          <w:bottom w:val="thinThickThinSmallGap" w:sz="24" w:space="1" w:color="auto"/>
          <w:right w:val="thinThickThinSmallGap" w:sz="24" w:space="4" w:color="auto"/>
        </w:pBdr>
        <w:shd w:val="clear" w:color="auto" w:fill="3366FF"/>
        <w:rPr>
          <w:rFonts w:asciiTheme="majorHAnsi" w:hAnsiTheme="majorHAnsi"/>
          <w:sz w:val="20"/>
          <w:szCs w:val="20"/>
        </w:rPr>
      </w:pPr>
    </w:p>
    <w:p w:rsidR="002C4539" w:rsidRPr="0082334E" w:rsidRDefault="002C4539" w:rsidP="002C4539">
      <w:pPr>
        <w:pStyle w:val="Heading5"/>
        <w:keepNext/>
        <w:keepLines/>
        <w:widowControl/>
        <w:pBdr>
          <w:top w:val="thinThickThinSmallGap" w:sz="24" w:space="1" w:color="auto"/>
          <w:left w:val="thinThickThinSmallGap" w:sz="24" w:space="4" w:color="auto"/>
          <w:bottom w:val="thinThickThinSmallGap" w:sz="24" w:space="1" w:color="auto"/>
          <w:right w:val="thinThickThinSmallGap" w:sz="24" w:space="4" w:color="auto"/>
        </w:pBdr>
        <w:shd w:val="clear" w:color="auto" w:fill="3366FF"/>
        <w:rPr>
          <w:rFonts w:asciiTheme="majorHAnsi" w:hAnsiTheme="majorHAnsi"/>
          <w:color w:val="FFFFFF"/>
          <w:sz w:val="20"/>
          <w:szCs w:val="20"/>
        </w:rPr>
      </w:pPr>
      <w:r w:rsidRPr="0082334E">
        <w:rPr>
          <w:rFonts w:asciiTheme="majorHAnsi" w:hAnsiTheme="majorHAnsi"/>
          <w:color w:val="FFFFFF"/>
          <w:sz w:val="20"/>
          <w:szCs w:val="20"/>
        </w:rPr>
        <w:t xml:space="preserve">EIU 1111:  University Foundations </w:t>
      </w:r>
    </w:p>
    <w:p w:rsidR="002C4539" w:rsidRPr="0082334E" w:rsidRDefault="002C4539" w:rsidP="002C4539">
      <w:pPr>
        <w:pStyle w:val="Heading6"/>
        <w:pBdr>
          <w:top w:val="thinThickThinSmallGap" w:sz="24" w:space="1" w:color="auto"/>
          <w:left w:val="thinThickThinSmallGap" w:sz="24" w:space="4" w:color="auto"/>
          <w:bottom w:val="thinThickThinSmallGap" w:sz="24" w:space="1" w:color="auto"/>
          <w:right w:val="thinThickThinSmallGap" w:sz="24" w:space="4" w:color="auto"/>
        </w:pBdr>
        <w:shd w:val="clear" w:color="auto" w:fill="3366FF"/>
        <w:rPr>
          <w:rFonts w:asciiTheme="majorHAnsi" w:hAnsiTheme="majorHAnsi"/>
          <w:color w:val="FFFFFF"/>
          <w:sz w:val="20"/>
          <w:szCs w:val="20"/>
        </w:rPr>
      </w:pPr>
      <w:r w:rsidRPr="0082334E">
        <w:rPr>
          <w:rFonts w:asciiTheme="majorHAnsi" w:hAnsiTheme="majorHAnsi"/>
          <w:color w:val="FFFFFF"/>
          <w:sz w:val="20"/>
          <w:szCs w:val="20"/>
        </w:rPr>
        <w:t>Fall 20</w:t>
      </w:r>
      <w:r w:rsidR="002139C6">
        <w:rPr>
          <w:rFonts w:asciiTheme="majorHAnsi" w:hAnsiTheme="majorHAnsi"/>
          <w:color w:val="FFFFFF"/>
          <w:sz w:val="20"/>
          <w:szCs w:val="20"/>
        </w:rPr>
        <w:t>20</w:t>
      </w:r>
    </w:p>
    <w:p w:rsidR="002C4539" w:rsidRPr="0082334E" w:rsidRDefault="002C4539" w:rsidP="002C4539">
      <w:pPr>
        <w:pBdr>
          <w:top w:val="thinThickThinSmallGap" w:sz="24" w:space="1" w:color="auto"/>
          <w:left w:val="thinThickThinSmallGap" w:sz="24" w:space="4" w:color="auto"/>
          <w:bottom w:val="thinThickThinSmallGap" w:sz="24" w:space="1" w:color="auto"/>
          <w:right w:val="thinThickThinSmallGap" w:sz="24" w:space="4" w:color="auto"/>
        </w:pBdr>
        <w:shd w:val="clear" w:color="auto" w:fill="3366FF"/>
        <w:rPr>
          <w:rFonts w:asciiTheme="majorHAnsi" w:hAnsiTheme="majorHAnsi"/>
          <w:color w:val="FFFFFF"/>
          <w:szCs w:val="20"/>
        </w:rPr>
      </w:pPr>
    </w:p>
    <w:p w:rsidR="002C4539" w:rsidRPr="002139C6" w:rsidRDefault="002C4539" w:rsidP="002139C6">
      <w:pPr>
        <w:pStyle w:val="Heading5"/>
        <w:keepNext/>
        <w:keepLines/>
        <w:widowControl/>
        <w:pBdr>
          <w:top w:val="thinThickThinSmallGap" w:sz="24" w:space="1" w:color="auto"/>
          <w:left w:val="thinThickThinSmallGap" w:sz="24" w:space="4" w:color="auto"/>
          <w:bottom w:val="thinThickThinSmallGap" w:sz="24" w:space="1" w:color="auto"/>
          <w:right w:val="thinThickThinSmallGap" w:sz="24" w:space="4" w:color="auto"/>
        </w:pBdr>
        <w:shd w:val="clear" w:color="auto" w:fill="3366FF"/>
        <w:jc w:val="both"/>
        <w:rPr>
          <w:rFonts w:asciiTheme="majorHAnsi" w:hAnsiTheme="majorHAnsi"/>
          <w:color w:val="FFFFFF"/>
          <w:sz w:val="20"/>
          <w:szCs w:val="20"/>
        </w:rPr>
      </w:pPr>
      <w:r w:rsidRPr="0082334E">
        <w:rPr>
          <w:rFonts w:asciiTheme="majorHAnsi" w:hAnsiTheme="majorHAnsi"/>
          <w:color w:val="FFFFFF"/>
          <w:sz w:val="20"/>
          <w:szCs w:val="20"/>
        </w:rPr>
        <w:t>Section #:</w:t>
      </w:r>
      <w:r w:rsidRPr="0082334E">
        <w:rPr>
          <w:rFonts w:asciiTheme="majorHAnsi" w:hAnsiTheme="majorHAnsi"/>
          <w:color w:val="FFFFFF"/>
          <w:sz w:val="20"/>
          <w:szCs w:val="20"/>
        </w:rPr>
        <w:tab/>
      </w:r>
      <w:r w:rsidRPr="0082334E">
        <w:rPr>
          <w:rFonts w:asciiTheme="majorHAnsi" w:hAnsiTheme="majorHAnsi"/>
          <w:color w:val="FFFFFF"/>
          <w:sz w:val="20"/>
          <w:szCs w:val="20"/>
        </w:rPr>
        <w:tab/>
        <w:t xml:space="preserve">Time:  </w:t>
      </w:r>
      <w:r w:rsidRPr="0082334E">
        <w:rPr>
          <w:rFonts w:asciiTheme="majorHAnsi" w:hAnsiTheme="majorHAnsi"/>
          <w:color w:val="FFFFFF"/>
          <w:sz w:val="20"/>
          <w:szCs w:val="20"/>
        </w:rPr>
        <w:tab/>
      </w:r>
      <w:r w:rsidRPr="0082334E">
        <w:rPr>
          <w:rFonts w:asciiTheme="majorHAnsi" w:hAnsiTheme="majorHAnsi"/>
          <w:color w:val="FFFFFF"/>
          <w:sz w:val="20"/>
          <w:szCs w:val="20"/>
        </w:rPr>
        <w:tab/>
        <w:t xml:space="preserve">     Location: </w:t>
      </w:r>
      <w:r w:rsidR="002139C6">
        <w:rPr>
          <w:rFonts w:asciiTheme="majorHAnsi" w:hAnsiTheme="majorHAnsi"/>
          <w:color w:val="FFFFFF"/>
          <w:sz w:val="20"/>
          <w:szCs w:val="20"/>
        </w:rPr>
        <w:tab/>
      </w:r>
      <w:r w:rsidR="002139C6">
        <w:rPr>
          <w:rFonts w:asciiTheme="majorHAnsi" w:hAnsiTheme="majorHAnsi"/>
          <w:color w:val="FFFFFF"/>
          <w:sz w:val="20"/>
          <w:szCs w:val="20"/>
        </w:rPr>
        <w:tab/>
      </w:r>
      <w:r w:rsidR="002139C6">
        <w:rPr>
          <w:rFonts w:asciiTheme="majorHAnsi" w:hAnsiTheme="majorHAnsi"/>
          <w:color w:val="FFFFFF"/>
          <w:sz w:val="20"/>
          <w:szCs w:val="20"/>
        </w:rPr>
        <w:tab/>
      </w:r>
      <w:r w:rsidRPr="0082334E">
        <w:rPr>
          <w:rFonts w:asciiTheme="majorHAnsi" w:hAnsiTheme="majorHAnsi"/>
          <w:color w:val="FFFFFF"/>
          <w:sz w:val="20"/>
          <w:szCs w:val="20"/>
        </w:rPr>
        <w:t>www.castle.eiu.edu/~eiu1111</w:t>
      </w:r>
      <w:r w:rsidR="00696B53" w:rsidRPr="0082334E">
        <w:rPr>
          <w:rFonts w:asciiTheme="majorHAnsi" w:hAnsiTheme="majorHAnsi"/>
          <w:b w:val="0"/>
          <w:bCs w:val="0"/>
          <w:sz w:val="20"/>
          <w:szCs w:val="20"/>
        </w:rPr>
        <w:fldChar w:fldCharType="begin"/>
      </w:r>
      <w:r w:rsidRPr="0082334E">
        <w:rPr>
          <w:rFonts w:asciiTheme="majorHAnsi" w:hAnsiTheme="majorHAnsi"/>
          <w:b w:val="0"/>
          <w:bCs w:val="0"/>
          <w:sz w:val="20"/>
          <w:szCs w:val="20"/>
        </w:rPr>
        <w:instrText>tc \l5 "University Foundations: EIU 1111</w:instrText>
      </w:r>
      <w:r w:rsidR="00696B53" w:rsidRPr="0082334E">
        <w:rPr>
          <w:rFonts w:asciiTheme="majorHAnsi" w:hAnsiTheme="majorHAnsi"/>
          <w:b w:val="0"/>
          <w:bCs w:val="0"/>
          <w:sz w:val="20"/>
          <w:szCs w:val="20"/>
        </w:rPr>
        <w:fldChar w:fldCharType="end"/>
      </w:r>
    </w:p>
    <w:p w:rsidR="002C4539" w:rsidRPr="0082334E" w:rsidRDefault="002C4539" w:rsidP="002C4539">
      <w:pPr>
        <w:widowControl/>
        <w:tabs>
          <w:tab w:val="left" w:pos="-1440"/>
          <w:tab w:val="left" w:pos="720"/>
          <w:tab w:val="left" w:pos="810"/>
        </w:tabs>
        <w:ind w:left="4320" w:hanging="4320"/>
        <w:rPr>
          <w:rFonts w:asciiTheme="majorHAnsi" w:hAnsiTheme="majorHAnsi"/>
          <w:szCs w:val="20"/>
        </w:rPr>
      </w:pPr>
    </w:p>
    <w:p w:rsidR="005C40B0" w:rsidRPr="0082334E" w:rsidRDefault="005C40B0" w:rsidP="005C40B0">
      <w:pPr>
        <w:widowControl/>
        <w:tabs>
          <w:tab w:val="left" w:pos="-1440"/>
          <w:tab w:val="left" w:pos="720"/>
          <w:tab w:val="left" w:pos="810"/>
        </w:tabs>
        <w:rPr>
          <w:rFonts w:asciiTheme="majorHAnsi" w:hAnsiTheme="majorHAnsi"/>
          <w:szCs w:val="20"/>
        </w:rPr>
        <w:sectPr w:rsidR="005C40B0" w:rsidRPr="0082334E" w:rsidSect="00104390">
          <w:footerReference w:type="default" r:id="rId8"/>
          <w:endnotePr>
            <w:numFmt w:val="decimal"/>
          </w:endnotePr>
          <w:pgSz w:w="12240" w:h="15840" w:code="1"/>
          <w:pgMar w:top="1008" w:right="1152" w:bottom="720" w:left="1440" w:header="1440" w:footer="720" w:gutter="0"/>
          <w:cols w:space="720"/>
          <w:noEndnote/>
          <w:titlePg/>
          <w:docGrid w:linePitch="272"/>
        </w:sectPr>
      </w:pPr>
    </w:p>
    <w:p w:rsidR="00AA3059" w:rsidRPr="0082334E" w:rsidRDefault="005C40B0" w:rsidP="005C40B0">
      <w:pPr>
        <w:widowControl/>
        <w:tabs>
          <w:tab w:val="left" w:pos="-1440"/>
          <w:tab w:val="left" w:pos="720"/>
          <w:tab w:val="left" w:pos="810"/>
        </w:tabs>
        <w:rPr>
          <w:rFonts w:asciiTheme="majorHAnsi" w:hAnsiTheme="majorHAnsi"/>
          <w:szCs w:val="20"/>
        </w:rPr>
      </w:pPr>
      <w:r w:rsidRPr="0082334E">
        <w:rPr>
          <w:rFonts w:asciiTheme="majorHAnsi" w:hAnsiTheme="majorHAnsi"/>
          <w:szCs w:val="20"/>
        </w:rPr>
        <w:t xml:space="preserve">Instructor:  </w:t>
      </w:r>
      <w:r w:rsidR="00AA3059" w:rsidRPr="0082334E">
        <w:rPr>
          <w:rFonts w:asciiTheme="majorHAnsi" w:hAnsiTheme="majorHAnsi"/>
          <w:szCs w:val="20"/>
        </w:rPr>
        <w:tab/>
      </w:r>
      <w:r w:rsidR="00AA3059"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 xml:space="preserve">Instructor: </w:t>
      </w:r>
    </w:p>
    <w:p w:rsidR="005C40B0" w:rsidRPr="0082334E" w:rsidRDefault="005C40B0" w:rsidP="005C40B0">
      <w:pPr>
        <w:widowControl/>
        <w:tabs>
          <w:tab w:val="left" w:pos="-1440"/>
          <w:tab w:val="left" w:pos="720"/>
          <w:tab w:val="left" w:pos="810"/>
        </w:tabs>
        <w:rPr>
          <w:rFonts w:asciiTheme="majorHAnsi" w:hAnsiTheme="majorHAnsi"/>
          <w:szCs w:val="20"/>
        </w:rPr>
      </w:pPr>
      <w:r w:rsidRPr="0082334E">
        <w:rPr>
          <w:rFonts w:asciiTheme="majorHAnsi" w:hAnsiTheme="majorHAnsi"/>
          <w:szCs w:val="20"/>
        </w:rPr>
        <w:t xml:space="preserve">Office:  </w:t>
      </w:r>
      <w:r w:rsidR="00AA3059" w:rsidRPr="0082334E">
        <w:rPr>
          <w:rFonts w:asciiTheme="majorHAnsi" w:hAnsiTheme="majorHAnsi"/>
          <w:szCs w:val="20"/>
        </w:rPr>
        <w:tab/>
      </w:r>
      <w:r w:rsidR="00AA3059" w:rsidRPr="0082334E">
        <w:rPr>
          <w:rFonts w:asciiTheme="majorHAnsi" w:hAnsiTheme="majorHAnsi"/>
          <w:szCs w:val="20"/>
        </w:rPr>
        <w:tab/>
      </w:r>
      <w:r w:rsidR="00AA3059"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 xml:space="preserve">Office:  </w:t>
      </w:r>
    </w:p>
    <w:p w:rsidR="005C40B0" w:rsidRPr="0082334E" w:rsidRDefault="005C40B0" w:rsidP="005C40B0">
      <w:pPr>
        <w:widowControl/>
        <w:tabs>
          <w:tab w:val="left" w:pos="-1440"/>
          <w:tab w:val="left" w:pos="720"/>
          <w:tab w:val="left" w:pos="810"/>
        </w:tabs>
        <w:rPr>
          <w:rFonts w:asciiTheme="majorHAnsi" w:hAnsiTheme="majorHAnsi"/>
          <w:szCs w:val="20"/>
        </w:rPr>
      </w:pPr>
      <w:r w:rsidRPr="0082334E">
        <w:rPr>
          <w:rFonts w:asciiTheme="majorHAnsi" w:hAnsiTheme="majorHAnsi"/>
          <w:szCs w:val="20"/>
        </w:rPr>
        <w:t xml:space="preserve">Office Hours:  </w:t>
      </w:r>
      <w:r w:rsidR="00AA3059" w:rsidRPr="0082334E">
        <w:rPr>
          <w:rFonts w:asciiTheme="majorHAnsi" w:hAnsiTheme="majorHAnsi"/>
          <w:szCs w:val="20"/>
        </w:rPr>
        <w:tab/>
      </w:r>
      <w:r w:rsidR="00AA3059" w:rsidRPr="0082334E">
        <w:rPr>
          <w:rFonts w:asciiTheme="majorHAnsi" w:hAnsiTheme="majorHAnsi"/>
          <w:szCs w:val="20"/>
        </w:rPr>
        <w:tab/>
      </w:r>
      <w:r w:rsidR="00AA3059"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 xml:space="preserve">Office Hours:  </w:t>
      </w:r>
    </w:p>
    <w:p w:rsidR="005C40B0" w:rsidRPr="0082334E" w:rsidRDefault="005C40B0" w:rsidP="005C40B0">
      <w:pPr>
        <w:widowControl/>
        <w:tabs>
          <w:tab w:val="left" w:pos="-1440"/>
          <w:tab w:val="left" w:pos="720"/>
          <w:tab w:val="left" w:pos="810"/>
        </w:tabs>
        <w:ind w:left="4320" w:hanging="4320"/>
        <w:rPr>
          <w:rFonts w:asciiTheme="majorHAnsi" w:hAnsiTheme="majorHAnsi"/>
          <w:szCs w:val="20"/>
        </w:rPr>
      </w:pPr>
      <w:r w:rsidRPr="0082334E">
        <w:rPr>
          <w:rFonts w:asciiTheme="majorHAnsi" w:hAnsiTheme="majorHAnsi"/>
          <w:szCs w:val="20"/>
        </w:rPr>
        <w:t xml:space="preserve">Phone:  </w:t>
      </w:r>
      <w:r w:rsidR="00AA3059" w:rsidRPr="0082334E">
        <w:rPr>
          <w:rFonts w:asciiTheme="majorHAnsi" w:hAnsiTheme="majorHAnsi"/>
          <w:szCs w:val="20"/>
        </w:rPr>
        <w:tab/>
      </w:r>
      <w:r w:rsidR="00AA3059" w:rsidRPr="0082334E">
        <w:rPr>
          <w:rFonts w:asciiTheme="majorHAnsi" w:hAnsiTheme="majorHAnsi"/>
          <w:szCs w:val="20"/>
        </w:rPr>
        <w:tab/>
      </w:r>
      <w:r w:rsidRPr="0082334E">
        <w:rPr>
          <w:rFonts w:asciiTheme="majorHAnsi" w:hAnsiTheme="majorHAnsi"/>
          <w:szCs w:val="20"/>
        </w:rPr>
        <w:t xml:space="preserve"> </w:t>
      </w:r>
      <w:r w:rsidR="00AA3059" w:rsidRPr="0082334E">
        <w:rPr>
          <w:rFonts w:asciiTheme="majorHAnsi" w:hAnsiTheme="majorHAnsi"/>
          <w:szCs w:val="20"/>
        </w:rPr>
        <w:tab/>
      </w:r>
      <w:r w:rsidR="00AA3059" w:rsidRPr="0082334E">
        <w:rPr>
          <w:rFonts w:asciiTheme="majorHAnsi" w:hAnsiTheme="majorHAnsi"/>
          <w:szCs w:val="20"/>
        </w:rPr>
        <w:tab/>
        <w:t xml:space="preserve">Phone:  </w:t>
      </w:r>
    </w:p>
    <w:p w:rsidR="005C40B0" w:rsidRPr="0082334E" w:rsidRDefault="005C40B0" w:rsidP="005C40B0">
      <w:pPr>
        <w:widowControl/>
        <w:tabs>
          <w:tab w:val="left" w:pos="-1440"/>
          <w:tab w:val="left" w:pos="720"/>
          <w:tab w:val="left" w:pos="810"/>
        </w:tabs>
        <w:rPr>
          <w:rFonts w:asciiTheme="majorHAnsi" w:hAnsiTheme="majorHAnsi"/>
          <w:szCs w:val="20"/>
        </w:rPr>
      </w:pPr>
      <w:r w:rsidRPr="0082334E">
        <w:rPr>
          <w:rFonts w:asciiTheme="majorHAnsi" w:hAnsiTheme="majorHAnsi"/>
          <w:szCs w:val="20"/>
        </w:rPr>
        <w:t xml:space="preserve">Email:  </w:t>
      </w:r>
      <w:r w:rsidR="00AA3059" w:rsidRPr="0082334E">
        <w:rPr>
          <w:rFonts w:asciiTheme="majorHAnsi" w:hAnsiTheme="majorHAnsi"/>
          <w:szCs w:val="20"/>
        </w:rPr>
        <w:tab/>
      </w:r>
      <w:r w:rsidR="00AA3059" w:rsidRPr="0082334E">
        <w:rPr>
          <w:rFonts w:asciiTheme="majorHAnsi" w:hAnsiTheme="majorHAnsi"/>
          <w:szCs w:val="20"/>
        </w:rPr>
        <w:tab/>
      </w:r>
      <w:r w:rsidR="00AA3059" w:rsidRPr="0082334E">
        <w:rPr>
          <w:rFonts w:asciiTheme="majorHAnsi" w:hAnsiTheme="majorHAnsi"/>
          <w:szCs w:val="20"/>
        </w:rPr>
        <w:tab/>
      </w:r>
      <w:r w:rsidR="00AA3059" w:rsidRPr="0082334E">
        <w:rPr>
          <w:rFonts w:asciiTheme="majorHAnsi" w:hAnsiTheme="majorHAnsi"/>
          <w:szCs w:val="20"/>
        </w:rPr>
        <w:tab/>
      </w:r>
      <w:r w:rsidR="00AA3059"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 xml:space="preserve">Email: </w:t>
      </w:r>
    </w:p>
    <w:p w:rsidR="005C40B0" w:rsidRPr="0082334E" w:rsidRDefault="005C40B0" w:rsidP="005C40B0">
      <w:pPr>
        <w:widowControl/>
        <w:tabs>
          <w:tab w:val="left" w:pos="-1440"/>
          <w:tab w:val="left" w:pos="720"/>
          <w:tab w:val="left" w:pos="810"/>
        </w:tabs>
        <w:ind w:left="4320" w:hanging="4320"/>
        <w:rPr>
          <w:rFonts w:asciiTheme="majorHAnsi" w:hAnsiTheme="majorHAnsi"/>
          <w:szCs w:val="20"/>
        </w:rPr>
        <w:sectPr w:rsidR="005C40B0" w:rsidRPr="0082334E" w:rsidSect="005C40B0">
          <w:endnotePr>
            <w:numFmt w:val="decimal"/>
          </w:endnotePr>
          <w:type w:val="continuous"/>
          <w:pgSz w:w="12240" w:h="15840" w:code="1"/>
          <w:pgMar w:top="1008" w:right="1152" w:bottom="720" w:left="1440" w:header="1440" w:footer="720" w:gutter="0"/>
          <w:cols w:space="720"/>
          <w:noEndnote/>
          <w:titlePg/>
          <w:docGrid w:linePitch="272"/>
        </w:sectPr>
      </w:pPr>
    </w:p>
    <w:p w:rsidR="002C4539" w:rsidRPr="0082334E" w:rsidRDefault="002C4539" w:rsidP="005C40B0">
      <w:pPr>
        <w:widowControl/>
        <w:tabs>
          <w:tab w:val="left" w:pos="-1440"/>
          <w:tab w:val="left" w:pos="720"/>
          <w:tab w:val="left" w:pos="810"/>
        </w:tabs>
        <w:rPr>
          <w:rFonts w:asciiTheme="majorHAnsi" w:hAnsiTheme="majorHAnsi"/>
          <w:szCs w:val="20"/>
        </w:rPr>
      </w:pPr>
      <w:r w:rsidRPr="0082334E">
        <w:rPr>
          <w:rFonts w:asciiTheme="majorHAnsi" w:hAnsiTheme="majorHAnsi"/>
          <w:szCs w:val="20"/>
        </w:rPr>
        <w:tab/>
        <w:t xml:space="preserve">  </w:t>
      </w:r>
      <w:r w:rsidRPr="0082334E">
        <w:rPr>
          <w:rFonts w:asciiTheme="majorHAnsi" w:hAnsiTheme="majorHAnsi"/>
          <w:szCs w:val="20"/>
        </w:rPr>
        <w:tab/>
      </w:r>
    </w:p>
    <w:p w:rsidR="005C40B0" w:rsidRPr="0082334E" w:rsidRDefault="005C40B0" w:rsidP="002C4539">
      <w:pPr>
        <w:pStyle w:val="Heading1"/>
        <w:rPr>
          <w:rFonts w:asciiTheme="majorHAnsi" w:hAnsiTheme="majorHAnsi"/>
          <w:sz w:val="20"/>
          <w:szCs w:val="20"/>
        </w:rPr>
        <w:sectPr w:rsidR="005C40B0" w:rsidRPr="0082334E" w:rsidSect="005C40B0">
          <w:endnotePr>
            <w:numFmt w:val="decimal"/>
          </w:endnotePr>
          <w:type w:val="continuous"/>
          <w:pgSz w:w="12240" w:h="15840" w:code="1"/>
          <w:pgMar w:top="1008" w:right="1152" w:bottom="720" w:left="1440" w:header="1440" w:footer="720" w:gutter="0"/>
          <w:cols w:space="720"/>
          <w:noEndnote/>
          <w:titlePg/>
          <w:docGrid w:linePitch="272"/>
        </w:sectPr>
      </w:pPr>
    </w:p>
    <w:p w:rsidR="002C4539" w:rsidRPr="0082334E" w:rsidRDefault="002C4539" w:rsidP="002C4539">
      <w:pPr>
        <w:pStyle w:val="Heading1"/>
        <w:rPr>
          <w:rFonts w:asciiTheme="majorHAnsi" w:hAnsiTheme="majorHAnsi"/>
          <w:b w:val="0"/>
          <w:bCs w:val="0"/>
          <w:sz w:val="20"/>
          <w:szCs w:val="20"/>
        </w:rPr>
      </w:pPr>
      <w:r w:rsidRPr="0082334E">
        <w:rPr>
          <w:rFonts w:asciiTheme="majorHAnsi" w:hAnsiTheme="majorHAnsi"/>
          <w:sz w:val="20"/>
          <w:szCs w:val="20"/>
        </w:rPr>
        <w:t>Course Description</w:t>
      </w:r>
    </w:p>
    <w:p w:rsidR="005C40B0" w:rsidRPr="0082334E" w:rsidRDefault="002C4539" w:rsidP="002C4539">
      <w:pPr>
        <w:pStyle w:val="BodyText"/>
        <w:rPr>
          <w:rFonts w:asciiTheme="majorHAnsi" w:hAnsiTheme="majorHAnsi"/>
          <w:sz w:val="20"/>
          <w:szCs w:val="20"/>
        </w:rPr>
        <w:sectPr w:rsidR="005C40B0" w:rsidRPr="0082334E" w:rsidSect="005C40B0">
          <w:endnotePr>
            <w:numFmt w:val="decimal"/>
          </w:endnotePr>
          <w:type w:val="continuous"/>
          <w:pgSz w:w="12240" w:h="15840" w:code="1"/>
          <w:pgMar w:top="1008" w:right="1152" w:bottom="720" w:left="1440" w:header="1440" w:footer="720" w:gutter="0"/>
          <w:cols w:space="720"/>
          <w:noEndnote/>
          <w:titlePg/>
          <w:docGrid w:linePitch="272"/>
        </w:sectPr>
      </w:pPr>
      <w:r w:rsidRPr="0082334E">
        <w:rPr>
          <w:rFonts w:asciiTheme="majorHAnsi" w:hAnsiTheme="majorHAnsi"/>
          <w:sz w:val="20"/>
          <w:szCs w:val="20"/>
        </w:rPr>
        <w:t>University Foundations is an inquiry into the academic expectations, resources, policies, and traditions of university life.  Students are challenged to enhance their intellectual potential, understand their academic and moral responsibilities, and appreciate diversity in a framework that develops the critical thinking, lea</w:t>
      </w:r>
      <w:r w:rsidR="005C6019" w:rsidRPr="0082334E">
        <w:rPr>
          <w:rFonts w:asciiTheme="majorHAnsi" w:hAnsiTheme="majorHAnsi"/>
          <w:sz w:val="20"/>
          <w:szCs w:val="20"/>
        </w:rPr>
        <w:t>rning, and communication skills necessary to contribute successfully to the university’s intellectual life.  An</w:t>
      </w:r>
    </w:p>
    <w:p w:rsidR="002C4539" w:rsidRPr="0082334E" w:rsidRDefault="002C4539" w:rsidP="002C4539">
      <w:pPr>
        <w:pStyle w:val="BodyText"/>
        <w:rPr>
          <w:rFonts w:asciiTheme="majorHAnsi" w:hAnsiTheme="majorHAnsi"/>
          <w:sz w:val="20"/>
          <w:szCs w:val="20"/>
        </w:rPr>
      </w:pPr>
      <w:r w:rsidRPr="0082334E">
        <w:rPr>
          <w:rFonts w:asciiTheme="majorHAnsi" w:hAnsiTheme="majorHAnsi"/>
          <w:sz w:val="20"/>
          <w:szCs w:val="20"/>
        </w:rPr>
        <w:t xml:space="preserve">experiential learning component engages students in the scholarly and co-curricular community. </w:t>
      </w:r>
    </w:p>
    <w:p w:rsidR="002C4539" w:rsidRPr="0082334E" w:rsidRDefault="002C4539" w:rsidP="002C4539">
      <w:pPr>
        <w:widowControl/>
        <w:rPr>
          <w:rFonts w:asciiTheme="majorHAnsi" w:hAnsiTheme="majorHAnsi"/>
          <w:szCs w:val="20"/>
        </w:rPr>
      </w:pPr>
    </w:p>
    <w:p w:rsidR="002C4539" w:rsidRPr="0082334E" w:rsidRDefault="002C4539" w:rsidP="002C4539">
      <w:pPr>
        <w:pStyle w:val="Heading1"/>
        <w:rPr>
          <w:rFonts w:asciiTheme="majorHAnsi" w:hAnsiTheme="majorHAnsi"/>
          <w:sz w:val="20"/>
          <w:szCs w:val="20"/>
        </w:rPr>
      </w:pPr>
      <w:r w:rsidRPr="0082334E">
        <w:rPr>
          <w:rFonts w:asciiTheme="majorHAnsi" w:hAnsiTheme="majorHAnsi"/>
          <w:sz w:val="20"/>
          <w:szCs w:val="20"/>
        </w:rPr>
        <w:t>Textbooks</w:t>
      </w:r>
    </w:p>
    <w:p w:rsidR="002C4539" w:rsidRPr="0082334E" w:rsidRDefault="002C4539" w:rsidP="002C4539">
      <w:pPr>
        <w:widowControl/>
        <w:rPr>
          <w:rFonts w:asciiTheme="majorHAnsi" w:hAnsiTheme="majorHAnsi"/>
          <w:iCs/>
          <w:szCs w:val="20"/>
        </w:rPr>
      </w:pPr>
    </w:p>
    <w:p w:rsidR="002C4539" w:rsidRPr="0082334E" w:rsidRDefault="002C4539" w:rsidP="002C4539">
      <w:pPr>
        <w:widowControl/>
        <w:rPr>
          <w:rFonts w:asciiTheme="majorHAnsi" w:hAnsiTheme="majorHAnsi"/>
          <w:iCs/>
          <w:szCs w:val="20"/>
        </w:rPr>
      </w:pPr>
      <w:r w:rsidRPr="0082334E">
        <w:rPr>
          <w:rFonts w:asciiTheme="majorHAnsi" w:hAnsiTheme="majorHAnsi"/>
          <w:i/>
          <w:iCs/>
          <w:szCs w:val="20"/>
        </w:rPr>
        <w:t>Choices for College Success and Case</w:t>
      </w:r>
      <w:r w:rsidR="00092077">
        <w:rPr>
          <w:rFonts w:asciiTheme="majorHAnsi" w:hAnsiTheme="majorHAnsi"/>
          <w:i/>
          <w:iCs/>
          <w:szCs w:val="20"/>
        </w:rPr>
        <w:t xml:space="preserve"> Studies</w:t>
      </w:r>
      <w:r w:rsidR="00092077">
        <w:rPr>
          <w:rFonts w:asciiTheme="majorHAnsi" w:hAnsiTheme="majorHAnsi"/>
          <w:iCs/>
          <w:szCs w:val="20"/>
        </w:rPr>
        <w:t>.  (2015). New York</w:t>
      </w:r>
      <w:r w:rsidRPr="0082334E">
        <w:rPr>
          <w:rFonts w:asciiTheme="majorHAnsi" w:hAnsiTheme="majorHAnsi"/>
          <w:iCs/>
          <w:szCs w:val="20"/>
        </w:rPr>
        <w:t>:  Pearson.</w:t>
      </w:r>
      <w:r w:rsidR="002932B3">
        <w:rPr>
          <w:rFonts w:asciiTheme="majorHAnsi" w:hAnsiTheme="majorHAnsi"/>
          <w:iCs/>
          <w:szCs w:val="20"/>
        </w:rPr>
        <w:t xml:space="preserve"> </w:t>
      </w:r>
    </w:p>
    <w:p w:rsidR="002C4539" w:rsidRPr="0082334E" w:rsidRDefault="002C4539" w:rsidP="002C4539">
      <w:pPr>
        <w:widowControl/>
        <w:rPr>
          <w:rFonts w:asciiTheme="majorHAnsi" w:hAnsiTheme="majorHAnsi"/>
          <w:szCs w:val="20"/>
        </w:rPr>
      </w:pPr>
    </w:p>
    <w:p w:rsidR="002C4539" w:rsidRPr="0082334E" w:rsidRDefault="002C4539" w:rsidP="002C4539">
      <w:pPr>
        <w:pStyle w:val="Heading1"/>
        <w:rPr>
          <w:rFonts w:asciiTheme="majorHAnsi" w:hAnsiTheme="majorHAnsi"/>
          <w:sz w:val="20"/>
          <w:szCs w:val="20"/>
        </w:rPr>
      </w:pPr>
      <w:r w:rsidRPr="0082334E">
        <w:rPr>
          <w:rFonts w:asciiTheme="majorHAnsi" w:hAnsiTheme="majorHAnsi"/>
          <w:sz w:val="20"/>
          <w:szCs w:val="20"/>
        </w:rPr>
        <w:t>Course Objectives</w:t>
      </w:r>
    </w:p>
    <w:p w:rsidR="002C4539" w:rsidRPr="0082334E" w:rsidRDefault="002C4539" w:rsidP="005C601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firstLine="720"/>
        <w:rPr>
          <w:rFonts w:asciiTheme="majorHAnsi" w:hAnsiTheme="majorHAnsi"/>
          <w:szCs w:val="20"/>
        </w:rPr>
      </w:pPr>
      <w:r w:rsidRPr="0082334E">
        <w:rPr>
          <w:rFonts w:asciiTheme="majorHAnsi" w:hAnsiTheme="majorHAnsi"/>
          <w:szCs w:val="20"/>
        </w:rPr>
        <w:t>University Foundations is a writing-active course with four main objectives:</w:t>
      </w:r>
    </w:p>
    <w:p w:rsidR="002C4539" w:rsidRPr="0082334E" w:rsidRDefault="002C4539" w:rsidP="005C6019">
      <w:pPr>
        <w:widowControl/>
        <w:numPr>
          <w:ilvl w:val="0"/>
          <w:numId w:val="1"/>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To familiarize you with the expectations, policies, resources, and traditions of Eastern Illinois University</w:t>
      </w:r>
    </w:p>
    <w:p w:rsidR="002C4539" w:rsidRPr="0082334E" w:rsidRDefault="002C4539" w:rsidP="005C6019">
      <w:pPr>
        <w:widowControl/>
        <w:numPr>
          <w:ilvl w:val="0"/>
          <w:numId w:val="1"/>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To develop your critical thinking, learning, and communication skills</w:t>
      </w:r>
    </w:p>
    <w:p w:rsidR="002C4539" w:rsidRPr="0082334E" w:rsidRDefault="002C4539" w:rsidP="005C6019">
      <w:pPr>
        <w:widowControl/>
        <w:numPr>
          <w:ilvl w:val="0"/>
          <w:numId w:val="1"/>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To enrich your perspectives on personal, academic, and moral issues in higher education</w:t>
      </w:r>
    </w:p>
    <w:p w:rsidR="002C4539" w:rsidRPr="0082334E" w:rsidRDefault="002C4539" w:rsidP="005C6019">
      <w:pPr>
        <w:widowControl/>
        <w:numPr>
          <w:ilvl w:val="0"/>
          <w:numId w:val="1"/>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To engage you in the educational and social life of the university</w:t>
      </w:r>
    </w:p>
    <w:p w:rsidR="002C4539" w:rsidRPr="0082334E" w:rsidRDefault="002C4539" w:rsidP="002C4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bCs/>
          <w:szCs w:val="20"/>
        </w:rPr>
      </w:pPr>
    </w:p>
    <w:p w:rsidR="002C4539" w:rsidRPr="0082334E" w:rsidRDefault="002C4539" w:rsidP="002C4539">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 w:val="20"/>
          <w:szCs w:val="20"/>
        </w:rPr>
      </w:pPr>
      <w:r w:rsidRPr="0082334E">
        <w:rPr>
          <w:rFonts w:asciiTheme="majorHAnsi" w:hAnsiTheme="majorHAnsi"/>
          <w:sz w:val="20"/>
          <w:szCs w:val="20"/>
        </w:rPr>
        <w:t>Student Learning Objectives</w:t>
      </w:r>
    </w:p>
    <w:p w:rsidR="002C4539" w:rsidRPr="0082334E" w:rsidRDefault="002C4539" w:rsidP="005C6019">
      <w:pPr>
        <w:pStyle w:val="Heading2"/>
        <w:jc w:val="left"/>
        <w:rPr>
          <w:rFonts w:asciiTheme="majorHAnsi" w:hAnsiTheme="majorHAnsi"/>
          <w:sz w:val="20"/>
          <w:szCs w:val="20"/>
        </w:rPr>
      </w:pPr>
      <w:r w:rsidRPr="0082334E">
        <w:rPr>
          <w:rFonts w:asciiTheme="majorHAnsi" w:hAnsiTheme="majorHAnsi"/>
          <w:sz w:val="20"/>
          <w:szCs w:val="20"/>
        </w:rPr>
        <w:t>Upon completion of the course, you will be able to</w:t>
      </w:r>
    </w:p>
    <w:p w:rsidR="002C4539" w:rsidRPr="0082334E" w:rsidRDefault="002C4539" w:rsidP="005C6019">
      <w:pPr>
        <w:widowControl/>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Describe classroom norms, university policies/procedures (including student code of conduct and catalog information), and faculty expectations</w:t>
      </w:r>
    </w:p>
    <w:p w:rsidR="002C4539" w:rsidRPr="0082334E" w:rsidRDefault="002C4539" w:rsidP="005C6019">
      <w:pPr>
        <w:widowControl/>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Explain key moments in Eastern history</w:t>
      </w:r>
    </w:p>
    <w:p w:rsidR="002C4539" w:rsidRPr="0082334E" w:rsidRDefault="002C4539" w:rsidP="005C6019">
      <w:pPr>
        <w:widowControl/>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Function as a global citizen in a multi-cultural world</w:t>
      </w:r>
    </w:p>
    <w:p w:rsidR="002C4539" w:rsidRPr="0082334E" w:rsidRDefault="002C4539" w:rsidP="005C6019">
      <w:pPr>
        <w:widowControl/>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Use the resources and services provided by Eastern Illinois University</w:t>
      </w:r>
    </w:p>
    <w:p w:rsidR="002C4539" w:rsidRPr="0082334E" w:rsidRDefault="002C4539" w:rsidP="005C6019">
      <w:pPr>
        <w:widowControl/>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Identify transitional issues—personal, social, and academic—and learn about resources and services to aid in overcoming those issues</w:t>
      </w:r>
    </w:p>
    <w:p w:rsidR="002C4539" w:rsidRPr="0082334E" w:rsidRDefault="002C4539" w:rsidP="005C6019">
      <w:pPr>
        <w:widowControl/>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Formulate educational and life goals</w:t>
      </w:r>
    </w:p>
    <w:p w:rsidR="002C4539" w:rsidRPr="0082334E" w:rsidRDefault="002C4539" w:rsidP="005C6019">
      <w:pPr>
        <w:widowControl/>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Articulate values and priorities related to college and your future</w:t>
      </w:r>
    </w:p>
    <w:p w:rsidR="002C4539" w:rsidRPr="0082334E" w:rsidRDefault="002C4539" w:rsidP="005C6019">
      <w:pPr>
        <w:widowControl/>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Communicate more effectively (orally and in writing) with professors and peers</w:t>
      </w:r>
    </w:p>
    <w:p w:rsidR="002C4539" w:rsidRPr="0082334E" w:rsidRDefault="002C4539" w:rsidP="005C6019">
      <w:pPr>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Analyze, criticize, and construct arguments using critical thinking skills</w:t>
      </w:r>
    </w:p>
    <w:p w:rsidR="002C4539" w:rsidRPr="0082334E" w:rsidRDefault="002C4539" w:rsidP="005C6019">
      <w:pPr>
        <w:widowControl/>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Employ time management and study skills (including test taking, note-taking, and reading strategies)</w:t>
      </w:r>
    </w:p>
    <w:p w:rsidR="00104390" w:rsidRDefault="00104390" w:rsidP="002C4539">
      <w:pPr>
        <w:pStyle w:val="Heading7"/>
        <w:rPr>
          <w:rFonts w:asciiTheme="majorHAnsi" w:hAnsiTheme="majorHAnsi"/>
          <w:sz w:val="20"/>
          <w:szCs w:val="20"/>
        </w:rPr>
      </w:pPr>
    </w:p>
    <w:p w:rsidR="002C4539" w:rsidRPr="0082334E" w:rsidRDefault="002C4539" w:rsidP="002C4539">
      <w:pPr>
        <w:pStyle w:val="Heading7"/>
        <w:rPr>
          <w:rFonts w:asciiTheme="majorHAnsi" w:hAnsiTheme="majorHAnsi"/>
          <w:sz w:val="20"/>
          <w:szCs w:val="20"/>
        </w:rPr>
      </w:pPr>
      <w:r w:rsidRPr="0082334E">
        <w:rPr>
          <w:rFonts w:asciiTheme="majorHAnsi" w:hAnsiTheme="majorHAnsi"/>
          <w:sz w:val="20"/>
          <w:szCs w:val="20"/>
        </w:rPr>
        <w:t>Accommodations</w:t>
      </w:r>
    </w:p>
    <w:p w:rsidR="002C4539" w:rsidRDefault="002C4539" w:rsidP="002C453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 w:val="20"/>
          <w:szCs w:val="20"/>
        </w:rPr>
      </w:pPr>
      <w:r w:rsidRPr="0082334E">
        <w:rPr>
          <w:rFonts w:asciiTheme="majorHAnsi" w:hAnsiTheme="majorHAnsi"/>
          <w:sz w:val="20"/>
          <w:szCs w:val="20"/>
        </w:rPr>
        <w:t xml:space="preserve">If you need accommodations for a disability, please contact the </w:t>
      </w:r>
      <w:r w:rsidR="00193993">
        <w:rPr>
          <w:rFonts w:asciiTheme="majorHAnsi" w:hAnsiTheme="majorHAnsi"/>
          <w:sz w:val="20"/>
          <w:szCs w:val="20"/>
        </w:rPr>
        <w:t>Academic Success Center’s</w:t>
      </w:r>
      <w:r w:rsidR="00181664" w:rsidRPr="0082334E">
        <w:rPr>
          <w:rFonts w:asciiTheme="majorHAnsi" w:hAnsiTheme="majorHAnsi"/>
          <w:sz w:val="20"/>
          <w:szCs w:val="20"/>
        </w:rPr>
        <w:t xml:space="preserve"> Student</w:t>
      </w:r>
      <w:r w:rsidRPr="0082334E">
        <w:rPr>
          <w:rFonts w:asciiTheme="majorHAnsi" w:hAnsiTheme="majorHAnsi"/>
          <w:sz w:val="20"/>
          <w:szCs w:val="20"/>
        </w:rPr>
        <w:t xml:space="preserve"> Disability Services at 581-6583, </w:t>
      </w:r>
      <w:r w:rsidR="00193993">
        <w:rPr>
          <w:rFonts w:asciiTheme="majorHAnsi" w:hAnsiTheme="majorHAnsi"/>
          <w:sz w:val="20"/>
          <w:szCs w:val="20"/>
        </w:rPr>
        <w:t>2010 MacAfee</w:t>
      </w:r>
      <w:r w:rsidRPr="0082334E">
        <w:rPr>
          <w:rFonts w:asciiTheme="majorHAnsi" w:hAnsiTheme="majorHAnsi"/>
          <w:sz w:val="20"/>
          <w:szCs w:val="20"/>
        </w:rPr>
        <w:t>.</w:t>
      </w:r>
    </w:p>
    <w:p w:rsidR="00E854F4" w:rsidRDefault="00E854F4" w:rsidP="002C453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 w:val="20"/>
          <w:szCs w:val="20"/>
        </w:rPr>
      </w:pPr>
    </w:p>
    <w:p w:rsidR="00E854F4" w:rsidRPr="009E477E" w:rsidRDefault="00193993" w:rsidP="00E854F4">
      <w:pPr>
        <w:pStyle w:val="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val="0"/>
          <w:szCs w:val="22"/>
        </w:rPr>
      </w:pPr>
      <w:r>
        <w:rPr>
          <w:rFonts w:asciiTheme="majorHAnsi" w:hAnsiTheme="majorHAnsi"/>
          <w:szCs w:val="22"/>
        </w:rPr>
        <w:lastRenderedPageBreak/>
        <w:t>Academic Success Center—</w:t>
      </w:r>
      <w:r w:rsidR="00E854F4" w:rsidRPr="009E477E">
        <w:rPr>
          <w:rFonts w:asciiTheme="majorHAnsi" w:hAnsiTheme="majorHAnsi"/>
          <w:szCs w:val="22"/>
        </w:rPr>
        <w:t>Student</w:t>
      </w:r>
      <w:r>
        <w:rPr>
          <w:rFonts w:asciiTheme="majorHAnsi" w:hAnsiTheme="majorHAnsi"/>
          <w:szCs w:val="22"/>
        </w:rPr>
        <w:t xml:space="preserve"> </w:t>
      </w:r>
      <w:r w:rsidR="00E854F4" w:rsidRPr="009E477E">
        <w:rPr>
          <w:rFonts w:asciiTheme="majorHAnsi" w:hAnsiTheme="majorHAnsi"/>
          <w:szCs w:val="22"/>
        </w:rPr>
        <w:t xml:space="preserve">Success </w:t>
      </w:r>
    </w:p>
    <w:p w:rsidR="00E854F4" w:rsidRPr="00E854F4" w:rsidRDefault="00E854F4" w:rsidP="00E854F4">
      <w:pPr>
        <w:pStyle w:val="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val="0"/>
          <w:szCs w:val="22"/>
        </w:rPr>
      </w:pPr>
      <w:r w:rsidRPr="009E477E">
        <w:rPr>
          <w:rFonts w:asciiTheme="majorHAnsi" w:hAnsiTheme="majorHAnsi"/>
          <w:b w:val="0"/>
          <w:szCs w:val="22"/>
        </w:rPr>
        <w:t xml:space="preserve">Students who are having difficulty achieving their academic goals are encouraged to contact the </w:t>
      </w:r>
      <w:r w:rsidR="00193993">
        <w:rPr>
          <w:rFonts w:asciiTheme="majorHAnsi" w:hAnsiTheme="majorHAnsi"/>
          <w:b w:val="0"/>
          <w:szCs w:val="22"/>
        </w:rPr>
        <w:t xml:space="preserve">Academic </w:t>
      </w:r>
      <w:r w:rsidRPr="009E477E">
        <w:rPr>
          <w:rFonts w:asciiTheme="majorHAnsi" w:hAnsiTheme="majorHAnsi"/>
          <w:b w:val="0"/>
          <w:szCs w:val="22"/>
        </w:rPr>
        <w:t xml:space="preserve">Success Center (www.eiu.edu/success) for assistance with time management, test taking, note taking, avoiding procrastination, setting goals, and other skills to support academic achievement. The Student Success Center provides individualized consultations. To make an appointment, call 217-581-6696, or go to </w:t>
      </w:r>
      <w:r w:rsidR="00193993">
        <w:rPr>
          <w:rFonts w:asciiTheme="majorHAnsi" w:hAnsiTheme="majorHAnsi"/>
          <w:b w:val="0"/>
          <w:szCs w:val="22"/>
        </w:rPr>
        <w:t>1611 MacAfee.</w:t>
      </w:r>
    </w:p>
    <w:p w:rsidR="002C4539" w:rsidRPr="0082334E" w:rsidRDefault="002C4539" w:rsidP="002C4539">
      <w:pPr>
        <w:pStyle w:val="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p>
    <w:p w:rsidR="006E2A5E" w:rsidRPr="009E477E" w:rsidRDefault="006E2A5E" w:rsidP="006E2A5E">
      <w:pPr>
        <w:pStyle w:val="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2"/>
        </w:rPr>
      </w:pPr>
      <w:r w:rsidRPr="009E477E">
        <w:rPr>
          <w:rFonts w:asciiTheme="majorHAnsi" w:hAnsiTheme="majorHAnsi"/>
          <w:szCs w:val="22"/>
        </w:rPr>
        <w:t>Writing Center</w:t>
      </w:r>
    </w:p>
    <w:p w:rsidR="006E2A5E" w:rsidRPr="009E477E" w:rsidRDefault="006E2A5E" w:rsidP="006E2A5E">
      <w:pPr>
        <w:pStyle w:val="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val="0"/>
          <w:szCs w:val="22"/>
        </w:rPr>
      </w:pPr>
      <w:r w:rsidRPr="009E477E">
        <w:rPr>
          <w:rFonts w:asciiTheme="majorHAnsi" w:hAnsiTheme="majorHAnsi"/>
          <w:b w:val="0"/>
          <w:szCs w:val="22"/>
        </w:rPr>
        <w:t>EIU’s Writing Center (http://castle.eiu.edu/writing/)</w:t>
      </w:r>
      <w:r w:rsidRPr="009E477E">
        <w:rPr>
          <w:rFonts w:asciiTheme="majorHAnsi" w:hAnsiTheme="majorHAnsi"/>
          <w:sz w:val="18"/>
        </w:rPr>
        <w:t xml:space="preserve"> </w:t>
      </w:r>
      <w:r w:rsidRPr="009E477E">
        <w:rPr>
          <w:rFonts w:asciiTheme="majorHAnsi" w:hAnsiTheme="majorHAnsi"/>
          <w:b w:val="0"/>
          <w:szCs w:val="22"/>
        </w:rPr>
        <w:t>located at 3110 Coleman Hall is free service that provides one-to-one conferences with writing center consultants who can help you with brainstorming, organizing, developing support, and documenting your papers. The writing center is open to help any student from any major at any stage of his or her writing process, and its system of one-to-one conferences demonstrates value and respect for individual writers, all of whom can benefit from feedback about their works in progress. The center is not a proofreading or editing service, however. It is a place where you can learn how to become a more thoughtful, independent, and rhetorically effective writer.</w:t>
      </w:r>
    </w:p>
    <w:p w:rsidR="006E2A5E" w:rsidRDefault="006E2A5E" w:rsidP="006E2A5E">
      <w:pPr>
        <w:pStyle w:val="Heading3"/>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val="0"/>
          <w:szCs w:val="22"/>
        </w:rPr>
      </w:pPr>
    </w:p>
    <w:p w:rsidR="006E2A5E" w:rsidRPr="009E477E" w:rsidRDefault="006E2A5E" w:rsidP="006E2A5E">
      <w:pPr>
        <w:pStyle w:val="Heading3"/>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val="0"/>
          <w:szCs w:val="22"/>
        </w:rPr>
      </w:pPr>
      <w:r w:rsidRPr="009E477E">
        <w:rPr>
          <w:rFonts w:asciiTheme="majorHAnsi" w:hAnsiTheme="majorHAnsi"/>
          <w:b w:val="0"/>
          <w:szCs w:val="22"/>
        </w:rPr>
        <w:t>To schedule an appointment, you can drop by the center (3110 Coleman Hall) or you can call 581-5929. The writing center is open Monday through Thursday, 9 a.m. to 3 p.m., and 6 p.m. to 9 p.m. On Friday hours of operation are 9 a.m. to 1 p.m.</w:t>
      </w:r>
    </w:p>
    <w:p w:rsidR="006E2A5E" w:rsidRDefault="006E2A5E" w:rsidP="002C4539">
      <w:pPr>
        <w:pStyle w:val="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p>
    <w:p w:rsidR="002C4539" w:rsidRPr="0082334E" w:rsidRDefault="002C4539" w:rsidP="002C4539">
      <w:pPr>
        <w:pStyle w:val="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r w:rsidRPr="0082334E">
        <w:rPr>
          <w:rFonts w:asciiTheme="majorHAnsi" w:hAnsiTheme="majorHAnsi"/>
          <w:szCs w:val="20"/>
        </w:rPr>
        <w:t>Classroom Ground Rules</w:t>
      </w:r>
    </w:p>
    <w:p w:rsidR="002C4539" w:rsidRPr="0082334E" w:rsidRDefault="002C4539" w:rsidP="002C4539">
      <w:pPr>
        <w:rPr>
          <w:rFonts w:asciiTheme="majorHAnsi" w:hAnsiTheme="majorHAnsi"/>
          <w:szCs w:val="20"/>
        </w:rPr>
      </w:pPr>
      <w:r w:rsidRPr="0082334E">
        <w:rPr>
          <w:rFonts w:asciiTheme="majorHAnsi" w:hAnsiTheme="majorHAnsi"/>
          <w:szCs w:val="20"/>
        </w:rPr>
        <w:t xml:space="preserve">We promise to respect your individuality, values, and opinions.  We expect you to respect each other and treat us and each other with civility.  This does not mean that we cannot disagree, but we will do so in an appropriate manner.  While you are in class, we expect you </w:t>
      </w:r>
      <w:r w:rsidR="005C6019" w:rsidRPr="0082334E">
        <w:rPr>
          <w:rFonts w:asciiTheme="majorHAnsi" w:hAnsiTheme="majorHAnsi"/>
          <w:szCs w:val="20"/>
        </w:rPr>
        <w:t xml:space="preserve">only </w:t>
      </w:r>
      <w:r w:rsidRPr="0082334E">
        <w:rPr>
          <w:rFonts w:asciiTheme="majorHAnsi" w:hAnsiTheme="majorHAnsi"/>
          <w:szCs w:val="20"/>
        </w:rPr>
        <w:t xml:space="preserve">to use your cell phone to schedule things in your calendar for class; do not use it to text your friends and family, to play games, to look at </w:t>
      </w:r>
      <w:r w:rsidR="00193993">
        <w:rPr>
          <w:rFonts w:asciiTheme="majorHAnsi" w:hAnsiTheme="majorHAnsi"/>
          <w:szCs w:val="20"/>
        </w:rPr>
        <w:t>social media</w:t>
      </w:r>
      <w:r w:rsidRPr="0082334E">
        <w:rPr>
          <w:rFonts w:asciiTheme="majorHAnsi" w:hAnsiTheme="majorHAnsi"/>
          <w:szCs w:val="20"/>
        </w:rPr>
        <w:t xml:space="preserve">, etc.  When not putting something into your calendar, </w:t>
      </w:r>
      <w:r w:rsidR="005C6019" w:rsidRPr="0082334E">
        <w:rPr>
          <w:rFonts w:asciiTheme="majorHAnsi" w:hAnsiTheme="majorHAnsi"/>
          <w:szCs w:val="20"/>
        </w:rPr>
        <w:t xml:space="preserve">turn </w:t>
      </w:r>
      <w:r w:rsidRPr="0082334E">
        <w:rPr>
          <w:rFonts w:asciiTheme="majorHAnsi" w:hAnsiTheme="majorHAnsi"/>
          <w:szCs w:val="20"/>
        </w:rPr>
        <w:t>off your phone</w:t>
      </w:r>
      <w:r w:rsidR="00193993">
        <w:rPr>
          <w:rFonts w:asciiTheme="majorHAnsi" w:hAnsiTheme="majorHAnsi"/>
          <w:szCs w:val="20"/>
        </w:rPr>
        <w:t>,</w:t>
      </w:r>
      <w:r w:rsidRPr="0082334E">
        <w:rPr>
          <w:rFonts w:asciiTheme="majorHAnsi" w:hAnsiTheme="majorHAnsi"/>
          <w:szCs w:val="20"/>
        </w:rPr>
        <w:t xml:space="preserve"> and put it away.</w:t>
      </w:r>
    </w:p>
    <w:p w:rsidR="002C4539" w:rsidRPr="0082334E" w:rsidRDefault="002C4539" w:rsidP="002C4539">
      <w:pPr>
        <w:rPr>
          <w:rFonts w:asciiTheme="majorHAnsi" w:hAnsiTheme="majorHAnsi"/>
          <w:szCs w:val="20"/>
        </w:rPr>
      </w:pPr>
    </w:p>
    <w:p w:rsidR="002C4539" w:rsidRDefault="002C4539" w:rsidP="002C4539">
      <w:pPr>
        <w:rPr>
          <w:rFonts w:asciiTheme="majorHAnsi" w:hAnsiTheme="majorHAnsi"/>
          <w:szCs w:val="20"/>
        </w:rPr>
      </w:pPr>
      <w:r w:rsidRPr="0082334E">
        <w:rPr>
          <w:rFonts w:asciiTheme="majorHAnsi" w:hAnsiTheme="majorHAnsi"/>
          <w:szCs w:val="20"/>
        </w:rPr>
        <w:t>We expect you to come to class prepared and ready to participate in discussions.  That means we do not expect to see you put your head on the desk to sleep.  You will have your materials ready and come with books, handouts, paper, and a writing utensil.</w:t>
      </w:r>
      <w:r w:rsidR="005C6019" w:rsidRPr="0082334E">
        <w:rPr>
          <w:rFonts w:asciiTheme="majorHAnsi" w:hAnsiTheme="majorHAnsi"/>
          <w:szCs w:val="20"/>
        </w:rPr>
        <w:t xml:space="preserve">  This, by the way, is a good idea for ALL courses.</w:t>
      </w:r>
      <w:r w:rsidRPr="0082334E">
        <w:rPr>
          <w:rFonts w:asciiTheme="majorHAnsi" w:hAnsiTheme="majorHAnsi"/>
          <w:szCs w:val="20"/>
        </w:rPr>
        <w:t xml:space="preserve">  </w:t>
      </w:r>
    </w:p>
    <w:p w:rsidR="00664211" w:rsidRDefault="00664211" w:rsidP="002C4539">
      <w:pPr>
        <w:rPr>
          <w:rFonts w:asciiTheme="majorHAnsi" w:hAnsiTheme="majorHAnsi"/>
          <w:szCs w:val="20"/>
        </w:rPr>
      </w:pPr>
    </w:p>
    <w:p w:rsidR="00664211" w:rsidRPr="009E477E" w:rsidRDefault="00664211" w:rsidP="00664211">
      <w:pPr>
        <w:pStyle w:val="BodyText"/>
        <w:rPr>
          <w:rFonts w:asciiTheme="majorHAnsi" w:hAnsiTheme="majorHAnsi"/>
          <w:sz w:val="20"/>
          <w:szCs w:val="22"/>
        </w:rPr>
      </w:pPr>
      <w:r w:rsidRPr="009E477E">
        <w:rPr>
          <w:rFonts w:asciiTheme="majorHAnsi" w:hAnsiTheme="majorHAnsi"/>
          <w:b/>
          <w:sz w:val="20"/>
          <w:szCs w:val="22"/>
        </w:rPr>
        <w:t>Calling and E-mailing Your Course Instructors</w:t>
      </w:r>
    </w:p>
    <w:p w:rsidR="00664211" w:rsidRPr="009E477E" w:rsidRDefault="00664211" w:rsidP="00664211">
      <w:pPr>
        <w:pStyle w:val="BodyText"/>
        <w:rPr>
          <w:rFonts w:asciiTheme="majorHAnsi" w:hAnsiTheme="majorHAnsi"/>
          <w:sz w:val="20"/>
          <w:szCs w:val="22"/>
        </w:rPr>
      </w:pPr>
      <w:r w:rsidRPr="009E477E">
        <w:rPr>
          <w:rFonts w:asciiTheme="majorHAnsi" w:hAnsiTheme="majorHAnsi"/>
          <w:sz w:val="20"/>
          <w:szCs w:val="22"/>
        </w:rPr>
        <w:t>There will be times when you will need to communicate with us outside of class.  Here are a few guidelines for making this communication more effective.</w:t>
      </w:r>
    </w:p>
    <w:p w:rsidR="00664211" w:rsidRPr="009E477E" w:rsidRDefault="00664211" w:rsidP="00664211">
      <w:pPr>
        <w:pStyle w:val="BodyText"/>
        <w:rPr>
          <w:rFonts w:asciiTheme="majorHAnsi" w:hAnsiTheme="majorHAnsi"/>
          <w:sz w:val="20"/>
          <w:szCs w:val="22"/>
        </w:rPr>
      </w:pPr>
    </w:p>
    <w:p w:rsidR="00664211" w:rsidRPr="009E477E" w:rsidRDefault="00664211" w:rsidP="00664211">
      <w:pPr>
        <w:pStyle w:val="BodyText"/>
        <w:rPr>
          <w:rFonts w:asciiTheme="majorHAnsi" w:hAnsiTheme="majorHAnsi"/>
          <w:sz w:val="20"/>
          <w:szCs w:val="22"/>
        </w:rPr>
      </w:pPr>
      <w:r w:rsidRPr="009E477E">
        <w:rPr>
          <w:rFonts w:asciiTheme="majorHAnsi" w:hAnsiTheme="majorHAnsi"/>
          <w:sz w:val="20"/>
          <w:szCs w:val="22"/>
        </w:rPr>
        <w:t xml:space="preserve">When leaving a </w:t>
      </w:r>
      <w:r w:rsidRPr="009E477E">
        <w:rPr>
          <w:rFonts w:asciiTheme="majorHAnsi" w:hAnsiTheme="majorHAnsi"/>
          <w:i/>
          <w:sz w:val="20"/>
          <w:szCs w:val="22"/>
        </w:rPr>
        <w:t>Voice Mail</w:t>
      </w:r>
      <w:r w:rsidR="0098113C">
        <w:rPr>
          <w:rFonts w:asciiTheme="majorHAnsi" w:hAnsiTheme="majorHAnsi"/>
          <w:i/>
          <w:sz w:val="20"/>
          <w:szCs w:val="22"/>
        </w:rPr>
        <w:t>,</w:t>
      </w:r>
      <w:r w:rsidRPr="009E477E">
        <w:rPr>
          <w:rFonts w:asciiTheme="majorHAnsi" w:hAnsiTheme="majorHAnsi"/>
          <w:sz w:val="20"/>
          <w:szCs w:val="22"/>
        </w:rPr>
        <w:t xml:space="preserve"> be sure to clearly identify yourself. Speak slowly, clearly and leave all the information pertinent to your message i.e. your first &amp; last name, phone #, course you are in, reason for call, etc.</w:t>
      </w:r>
    </w:p>
    <w:p w:rsidR="00664211" w:rsidRPr="009E477E" w:rsidRDefault="00664211" w:rsidP="00664211">
      <w:pPr>
        <w:pStyle w:val="BodyText"/>
        <w:rPr>
          <w:rFonts w:asciiTheme="majorHAnsi" w:hAnsiTheme="majorHAnsi"/>
          <w:sz w:val="20"/>
          <w:szCs w:val="22"/>
        </w:rPr>
      </w:pPr>
    </w:p>
    <w:p w:rsidR="00664211" w:rsidRPr="009E477E" w:rsidRDefault="00664211" w:rsidP="00664211">
      <w:pPr>
        <w:pStyle w:val="BodyText"/>
        <w:rPr>
          <w:rFonts w:asciiTheme="majorHAnsi" w:hAnsiTheme="majorHAnsi"/>
          <w:sz w:val="20"/>
          <w:szCs w:val="22"/>
        </w:rPr>
      </w:pPr>
      <w:r w:rsidRPr="009E477E">
        <w:rPr>
          <w:rFonts w:asciiTheme="majorHAnsi" w:hAnsiTheme="majorHAnsi"/>
          <w:sz w:val="20"/>
          <w:szCs w:val="22"/>
        </w:rPr>
        <w:t xml:space="preserve">When sending an </w:t>
      </w:r>
      <w:r w:rsidRPr="009E477E">
        <w:rPr>
          <w:rFonts w:asciiTheme="majorHAnsi" w:hAnsiTheme="majorHAnsi"/>
          <w:i/>
          <w:sz w:val="20"/>
          <w:szCs w:val="22"/>
        </w:rPr>
        <w:t>E-Mail</w:t>
      </w:r>
      <w:r w:rsidR="0098113C">
        <w:rPr>
          <w:rFonts w:asciiTheme="majorHAnsi" w:hAnsiTheme="majorHAnsi"/>
          <w:i/>
          <w:sz w:val="20"/>
          <w:szCs w:val="22"/>
        </w:rPr>
        <w:t>,</w:t>
      </w:r>
      <w:r w:rsidRPr="009E477E">
        <w:rPr>
          <w:rFonts w:asciiTheme="majorHAnsi" w:hAnsiTheme="majorHAnsi"/>
          <w:sz w:val="20"/>
          <w:szCs w:val="22"/>
        </w:rPr>
        <w:t xml:space="preserve"> b</w:t>
      </w:r>
      <w:r>
        <w:rPr>
          <w:rFonts w:asciiTheme="majorHAnsi" w:hAnsiTheme="majorHAnsi"/>
          <w:sz w:val="20"/>
          <w:szCs w:val="22"/>
        </w:rPr>
        <w:t xml:space="preserve">asic </w:t>
      </w:r>
      <w:r w:rsidRPr="009E477E">
        <w:rPr>
          <w:rFonts w:asciiTheme="majorHAnsi" w:hAnsiTheme="majorHAnsi"/>
          <w:sz w:val="20"/>
          <w:szCs w:val="22"/>
        </w:rPr>
        <w:t xml:space="preserve">etiquette rules apply.  Pay attention to and follow the rules of spelling, grammar and sentence structure. Be sure to include all pertinent information just as you would in a voice mail.  Include the class name and topic of message in the subject field of all email submissions (ex. Subject: EIU 1111-Class Attendance).  </w:t>
      </w:r>
    </w:p>
    <w:p w:rsidR="00664211" w:rsidRPr="009E477E" w:rsidRDefault="00664211" w:rsidP="00664211">
      <w:pPr>
        <w:pStyle w:val="BodyText"/>
        <w:rPr>
          <w:rFonts w:asciiTheme="majorHAnsi" w:hAnsiTheme="majorHAnsi"/>
          <w:sz w:val="20"/>
          <w:szCs w:val="22"/>
        </w:rPr>
      </w:pPr>
    </w:p>
    <w:p w:rsidR="00664211" w:rsidRDefault="00664211" w:rsidP="00664211">
      <w:pPr>
        <w:pStyle w:val="BodyText"/>
        <w:rPr>
          <w:rFonts w:asciiTheme="majorHAnsi" w:hAnsiTheme="majorHAnsi"/>
          <w:sz w:val="20"/>
          <w:szCs w:val="22"/>
        </w:rPr>
      </w:pPr>
      <w:r w:rsidRPr="009E477E">
        <w:rPr>
          <w:rFonts w:asciiTheme="majorHAnsi" w:hAnsiTheme="majorHAnsi"/>
          <w:sz w:val="20"/>
          <w:szCs w:val="22"/>
        </w:rPr>
        <w:t xml:space="preserve">Lastly, be patient – Allow </w:t>
      </w:r>
      <w:r w:rsidRPr="009E477E">
        <w:rPr>
          <w:rFonts w:asciiTheme="majorHAnsi" w:hAnsiTheme="majorHAnsi"/>
          <w:i/>
          <w:sz w:val="20"/>
          <w:szCs w:val="22"/>
        </w:rPr>
        <w:t>at least</w:t>
      </w:r>
      <w:r w:rsidRPr="009E477E">
        <w:rPr>
          <w:rFonts w:asciiTheme="majorHAnsi" w:hAnsiTheme="majorHAnsi"/>
          <w:sz w:val="20"/>
          <w:szCs w:val="22"/>
        </w:rPr>
        <w:t xml:space="preserve"> 24 hours for a response.  Follow up in class or with a second message if it has been more than 24 hours and you have not received a reply.</w:t>
      </w:r>
    </w:p>
    <w:p w:rsidR="00664211" w:rsidRPr="0082334E" w:rsidRDefault="00664211" w:rsidP="002C4539">
      <w:pPr>
        <w:rPr>
          <w:rFonts w:asciiTheme="majorHAnsi" w:hAnsiTheme="majorHAnsi"/>
          <w:szCs w:val="20"/>
        </w:rPr>
      </w:pPr>
    </w:p>
    <w:p w:rsidR="002C4539" w:rsidRPr="0082334E" w:rsidRDefault="002C4539" w:rsidP="002C4539">
      <w:pPr>
        <w:pStyle w:val="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Cs w:val="20"/>
        </w:rPr>
      </w:pPr>
    </w:p>
    <w:p w:rsidR="002C4539" w:rsidRPr="0082334E" w:rsidRDefault="002C4539" w:rsidP="002C4539">
      <w:pPr>
        <w:pStyle w:val="Heading3"/>
        <w:keepNext/>
        <w:keepLines/>
        <w:widowControl/>
        <w:pBdr>
          <w:top w:val="thinThickThinSmallGap" w:sz="24" w:space="1" w:color="auto"/>
          <w:left w:val="thinThickThinSmallGap" w:sz="24" w:space="4" w:color="auto"/>
          <w:bottom w:val="thinThickThinSmallGap" w:sz="24" w:space="1" w:color="auto"/>
          <w:right w:val="thinThickThinSmallGap" w:sz="24" w:space="4" w:color="auto"/>
        </w:pBdr>
        <w:shd w:val="clear" w:color="auto" w:fill="0000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Theme="majorHAnsi" w:hAnsiTheme="majorHAnsi"/>
          <w:szCs w:val="20"/>
        </w:rPr>
      </w:pPr>
      <w:r w:rsidRPr="0082334E">
        <w:rPr>
          <w:rFonts w:asciiTheme="majorHAnsi" w:hAnsiTheme="majorHAnsi"/>
          <w:szCs w:val="20"/>
        </w:rPr>
        <w:t>Assignments—Readings, Papers, Homework, Email, and Campus Activities</w:t>
      </w:r>
    </w:p>
    <w:p w:rsidR="002C4539" w:rsidRPr="0082334E" w:rsidRDefault="002C4539" w:rsidP="002C4539">
      <w:pPr>
        <w:rPr>
          <w:rFonts w:asciiTheme="majorHAnsi" w:hAnsiTheme="majorHAnsi"/>
          <w:szCs w:val="20"/>
        </w:rPr>
      </w:pPr>
    </w:p>
    <w:p w:rsidR="007613B7" w:rsidRPr="0082334E" w:rsidRDefault="007613B7" w:rsidP="002C4539">
      <w:pPr>
        <w:rPr>
          <w:rFonts w:asciiTheme="majorHAnsi" w:hAnsiTheme="majorHAnsi"/>
          <w:szCs w:val="20"/>
        </w:rPr>
      </w:pPr>
      <w:r w:rsidRPr="0082334E">
        <w:rPr>
          <w:rFonts w:asciiTheme="majorHAnsi" w:hAnsiTheme="majorHAnsi"/>
          <w:szCs w:val="20"/>
        </w:rPr>
        <w:t>Because University Foundations seeks to aid in your transition from high school to college academics, there will be many opportunities to earn points through a variety of skills.  For many assignments, you will receive points for being timely and fulfilling the assignment, which helps you practice good time management and good study skills.</w:t>
      </w:r>
    </w:p>
    <w:p w:rsidR="007613B7" w:rsidRPr="0082334E" w:rsidRDefault="007613B7" w:rsidP="002C4539">
      <w:pPr>
        <w:rPr>
          <w:rFonts w:asciiTheme="majorHAnsi" w:hAnsiTheme="majorHAnsi"/>
          <w:szCs w:val="20"/>
        </w:rPr>
      </w:pPr>
    </w:p>
    <w:p w:rsidR="002C4539" w:rsidRPr="0082334E" w:rsidRDefault="002C4539" w:rsidP="002C4539">
      <w:pPr>
        <w:pStyle w:val="BodyText"/>
        <w:keepNext/>
        <w:keepLines/>
        <w:rPr>
          <w:rFonts w:asciiTheme="majorHAnsi" w:hAnsiTheme="majorHAnsi"/>
          <w:b/>
          <w:bCs/>
          <w:sz w:val="20"/>
          <w:szCs w:val="20"/>
        </w:rPr>
      </w:pPr>
      <w:r w:rsidRPr="0082334E">
        <w:rPr>
          <w:rFonts w:asciiTheme="majorHAnsi" w:hAnsiTheme="majorHAnsi"/>
          <w:b/>
          <w:sz w:val="20"/>
          <w:szCs w:val="20"/>
        </w:rPr>
        <w:t>Readings</w:t>
      </w:r>
      <w:r w:rsidRPr="0082334E">
        <w:rPr>
          <w:rFonts w:asciiTheme="majorHAnsi" w:hAnsiTheme="majorHAnsi"/>
          <w:sz w:val="20"/>
          <w:szCs w:val="20"/>
        </w:rPr>
        <w:t xml:space="preserve">:  Readings will be selected from the textbook and other sources; assignments are due </w:t>
      </w:r>
      <w:r w:rsidRPr="0082334E">
        <w:rPr>
          <w:rFonts w:asciiTheme="majorHAnsi" w:hAnsiTheme="majorHAnsi"/>
          <w:b/>
          <w:sz w:val="20"/>
          <w:szCs w:val="20"/>
        </w:rPr>
        <w:t>the day listed on the schedule</w:t>
      </w:r>
      <w:r w:rsidRPr="0082334E">
        <w:rPr>
          <w:rFonts w:asciiTheme="majorHAnsi" w:hAnsiTheme="majorHAnsi"/>
          <w:sz w:val="20"/>
          <w:szCs w:val="20"/>
        </w:rPr>
        <w:t>, so come prepared to discuss readings on the day given.  We reserve the right to give unannounced quizzes over the readings to encourage careful reading and reflection.  We may ask you to complete an on-line module or assessment before class as well.</w:t>
      </w:r>
    </w:p>
    <w:p w:rsidR="002C4539" w:rsidRPr="0082334E" w:rsidRDefault="002C4539" w:rsidP="002C4539">
      <w:pPr>
        <w:pStyle w:val="BodyText"/>
        <w:rPr>
          <w:rFonts w:asciiTheme="majorHAnsi" w:hAnsiTheme="majorHAnsi"/>
          <w:sz w:val="20"/>
          <w:szCs w:val="20"/>
        </w:rPr>
      </w:pPr>
      <w:r w:rsidRPr="0082334E">
        <w:rPr>
          <w:rFonts w:asciiTheme="majorHAnsi" w:hAnsiTheme="majorHAnsi"/>
          <w:sz w:val="20"/>
          <w:szCs w:val="20"/>
        </w:rPr>
        <w:t xml:space="preserve">  </w:t>
      </w:r>
    </w:p>
    <w:p w:rsidR="002C4539" w:rsidRPr="0082334E" w:rsidRDefault="002C4539" w:rsidP="002C4539">
      <w:pPr>
        <w:pStyle w:val="BodyText"/>
        <w:rPr>
          <w:rFonts w:asciiTheme="majorHAnsi" w:hAnsiTheme="majorHAnsi"/>
          <w:sz w:val="20"/>
          <w:szCs w:val="20"/>
        </w:rPr>
      </w:pPr>
      <w:r w:rsidRPr="0082334E">
        <w:rPr>
          <w:rFonts w:asciiTheme="majorHAnsi" w:hAnsiTheme="majorHAnsi"/>
          <w:b/>
          <w:sz w:val="20"/>
          <w:szCs w:val="20"/>
        </w:rPr>
        <w:lastRenderedPageBreak/>
        <w:t>Papers</w:t>
      </w:r>
      <w:r w:rsidRPr="0082334E">
        <w:rPr>
          <w:rFonts w:asciiTheme="majorHAnsi" w:hAnsiTheme="majorHAnsi"/>
          <w:sz w:val="20"/>
          <w:szCs w:val="20"/>
        </w:rPr>
        <w:t>:  There will be three major writing assignments. These assignments will challenge you to think and express yourself about issues related to the readings and class activities/discussion.  In this course we will adhere to standards of writing and conduct that are similar to those in the workplace where promptness, neatness, and respect are taken for granted.  All exercises completed in class should be completed in ink, and all assignments written outside of class should be typed.</w:t>
      </w:r>
      <w:r w:rsidR="007613B7" w:rsidRPr="0082334E">
        <w:rPr>
          <w:rFonts w:asciiTheme="majorHAnsi" w:hAnsiTheme="majorHAnsi"/>
          <w:sz w:val="20"/>
          <w:szCs w:val="20"/>
        </w:rPr>
        <w:t xml:space="preserve">  See the grading rubric on p. 7 of this syllabus.</w:t>
      </w:r>
      <w:r w:rsidRPr="0082334E">
        <w:rPr>
          <w:rFonts w:asciiTheme="majorHAnsi" w:hAnsiTheme="majorHAnsi"/>
          <w:sz w:val="20"/>
          <w:szCs w:val="20"/>
        </w:rPr>
        <w:t xml:space="preserve">  </w:t>
      </w:r>
    </w:p>
    <w:p w:rsidR="002C4539" w:rsidRPr="0082334E" w:rsidRDefault="002C4539" w:rsidP="002C4539">
      <w:pPr>
        <w:pStyle w:val="BodyText"/>
        <w:rPr>
          <w:rFonts w:asciiTheme="majorHAnsi" w:hAnsiTheme="majorHAnsi"/>
          <w:sz w:val="20"/>
          <w:szCs w:val="20"/>
        </w:rPr>
      </w:pPr>
    </w:p>
    <w:p w:rsidR="002C4539" w:rsidRPr="0082334E" w:rsidRDefault="002C4539" w:rsidP="002C4539">
      <w:pPr>
        <w:pStyle w:val="BodyText"/>
        <w:rPr>
          <w:rFonts w:asciiTheme="majorHAnsi" w:hAnsiTheme="majorHAnsi"/>
          <w:sz w:val="20"/>
          <w:szCs w:val="20"/>
        </w:rPr>
      </w:pPr>
      <w:r w:rsidRPr="0082334E">
        <w:rPr>
          <w:rFonts w:asciiTheme="majorHAnsi" w:hAnsiTheme="majorHAnsi"/>
          <w:b/>
          <w:sz w:val="20"/>
          <w:szCs w:val="20"/>
        </w:rPr>
        <w:t xml:space="preserve">Paper </w:t>
      </w:r>
      <w:r w:rsidR="00065CE6" w:rsidRPr="0082334E">
        <w:rPr>
          <w:rFonts w:asciiTheme="majorHAnsi" w:hAnsiTheme="majorHAnsi"/>
          <w:b/>
          <w:sz w:val="20"/>
          <w:szCs w:val="20"/>
        </w:rPr>
        <w:t>F</w:t>
      </w:r>
      <w:r w:rsidRPr="0082334E">
        <w:rPr>
          <w:rFonts w:asciiTheme="majorHAnsi" w:hAnsiTheme="majorHAnsi"/>
          <w:b/>
          <w:sz w:val="20"/>
          <w:szCs w:val="20"/>
        </w:rPr>
        <w:t>ormat</w:t>
      </w:r>
      <w:r w:rsidRPr="0082334E">
        <w:rPr>
          <w:rFonts w:asciiTheme="majorHAnsi" w:hAnsiTheme="majorHAnsi"/>
          <w:sz w:val="20"/>
          <w:szCs w:val="20"/>
        </w:rPr>
        <w:t>:  All papers must be typed, doubled spaced with a 1-inch margin.  Please place the page number at the bottom, right-hand corner of each page (if you don’t know how to set up headers or footers, ask</w:t>
      </w:r>
      <w:r w:rsidR="007613B7" w:rsidRPr="0082334E">
        <w:rPr>
          <w:rFonts w:asciiTheme="majorHAnsi" w:hAnsiTheme="majorHAnsi"/>
          <w:sz w:val="20"/>
          <w:szCs w:val="20"/>
        </w:rPr>
        <w:t xml:space="preserve"> us</w:t>
      </w:r>
      <w:r w:rsidRPr="0082334E">
        <w:rPr>
          <w:rFonts w:asciiTheme="majorHAnsi" w:hAnsiTheme="majorHAnsi"/>
          <w:sz w:val="20"/>
          <w:szCs w:val="20"/>
        </w:rPr>
        <w:t>).  In the top right hand corner of your papers put your name, the course number and section, our names, the date, and the assignment name or number.  All papers should have a title that expresses your thesis</w:t>
      </w:r>
      <w:r w:rsidR="007613B7" w:rsidRPr="0082334E">
        <w:rPr>
          <w:rFonts w:asciiTheme="majorHAnsi" w:hAnsiTheme="majorHAnsi"/>
          <w:sz w:val="20"/>
          <w:szCs w:val="20"/>
        </w:rPr>
        <w:t>/ideas</w:t>
      </w:r>
      <w:r w:rsidRPr="0082334E">
        <w:rPr>
          <w:rFonts w:asciiTheme="majorHAnsi" w:hAnsiTheme="majorHAnsi"/>
          <w:sz w:val="20"/>
          <w:szCs w:val="20"/>
        </w:rPr>
        <w:t>, not just the assignment name.  Use an easy to</w:t>
      </w:r>
      <w:r w:rsidR="007613B7" w:rsidRPr="0082334E">
        <w:rPr>
          <w:rFonts w:asciiTheme="majorHAnsi" w:hAnsiTheme="majorHAnsi"/>
          <w:sz w:val="20"/>
          <w:szCs w:val="20"/>
        </w:rPr>
        <w:t xml:space="preserve"> read font like Times New Roman</w:t>
      </w:r>
      <w:r w:rsidR="00104390">
        <w:rPr>
          <w:rFonts w:asciiTheme="majorHAnsi" w:hAnsiTheme="majorHAnsi"/>
          <w:sz w:val="20"/>
          <w:szCs w:val="20"/>
        </w:rPr>
        <w:t>, Calibri,</w:t>
      </w:r>
      <w:r w:rsidR="007613B7" w:rsidRPr="0082334E">
        <w:rPr>
          <w:rFonts w:asciiTheme="majorHAnsi" w:hAnsiTheme="majorHAnsi"/>
          <w:sz w:val="20"/>
          <w:szCs w:val="20"/>
        </w:rPr>
        <w:t xml:space="preserve"> </w:t>
      </w:r>
      <w:r w:rsidRPr="0082334E">
        <w:rPr>
          <w:rFonts w:asciiTheme="majorHAnsi" w:hAnsiTheme="majorHAnsi"/>
          <w:sz w:val="20"/>
          <w:szCs w:val="20"/>
        </w:rPr>
        <w:t xml:space="preserve">or Arial. Papers will be turned in to us in paper format and submitted electronically to </w:t>
      </w:r>
      <w:r w:rsidR="005503E2" w:rsidRPr="0082334E">
        <w:rPr>
          <w:rFonts w:asciiTheme="majorHAnsi" w:hAnsiTheme="majorHAnsi"/>
          <w:sz w:val="20"/>
          <w:szCs w:val="20"/>
        </w:rPr>
        <w:t>D2L</w:t>
      </w:r>
      <w:r w:rsidRPr="0082334E">
        <w:rPr>
          <w:rFonts w:asciiTheme="majorHAnsi" w:hAnsiTheme="majorHAnsi"/>
          <w:sz w:val="20"/>
          <w:szCs w:val="20"/>
        </w:rPr>
        <w:t>.</w:t>
      </w:r>
    </w:p>
    <w:p w:rsidR="002C4539" w:rsidRPr="0082334E" w:rsidRDefault="002C4539" w:rsidP="002C4539">
      <w:pPr>
        <w:pStyle w:val="BodyText"/>
        <w:rPr>
          <w:rFonts w:asciiTheme="majorHAnsi" w:hAnsiTheme="majorHAnsi"/>
          <w:sz w:val="20"/>
          <w:szCs w:val="20"/>
        </w:rPr>
      </w:pPr>
    </w:p>
    <w:p w:rsidR="002C4539" w:rsidRPr="0082334E" w:rsidRDefault="002C4539" w:rsidP="002C4539">
      <w:pPr>
        <w:pStyle w:val="BodyText"/>
        <w:rPr>
          <w:rFonts w:asciiTheme="majorHAnsi" w:hAnsiTheme="majorHAnsi"/>
          <w:sz w:val="20"/>
          <w:szCs w:val="20"/>
        </w:rPr>
      </w:pPr>
      <w:r w:rsidRPr="0082334E">
        <w:rPr>
          <w:rFonts w:asciiTheme="majorHAnsi" w:hAnsiTheme="majorHAnsi"/>
          <w:sz w:val="20"/>
          <w:szCs w:val="20"/>
        </w:rPr>
        <w:t>Papers and projects that contain research must use correct citation</w:t>
      </w:r>
      <w:r w:rsidR="0098113C">
        <w:rPr>
          <w:rFonts w:asciiTheme="majorHAnsi" w:hAnsiTheme="majorHAnsi"/>
          <w:sz w:val="20"/>
          <w:szCs w:val="20"/>
        </w:rPr>
        <w:t xml:space="preserve"> in MLA or APA format</w:t>
      </w:r>
      <w:r w:rsidRPr="0082334E">
        <w:rPr>
          <w:rFonts w:asciiTheme="majorHAnsi" w:hAnsiTheme="majorHAnsi"/>
          <w:sz w:val="20"/>
          <w:szCs w:val="20"/>
        </w:rPr>
        <w:t xml:space="preserve">.  Do not copy or paraphrase another person’s words or ideas without citing sources.  We value good writing, and good writing requires revision.  To that end, we suggest you take drafts of your papers to the Writing Center and use the spelling and grammar tools available on your computer word processing program.  </w:t>
      </w:r>
    </w:p>
    <w:p w:rsidR="002C4539" w:rsidRPr="0082334E" w:rsidRDefault="002C4539" w:rsidP="002C4539">
      <w:pPr>
        <w:pStyle w:val="BodyText"/>
        <w:rPr>
          <w:rFonts w:asciiTheme="majorHAnsi" w:hAnsiTheme="majorHAnsi"/>
          <w:sz w:val="20"/>
          <w:szCs w:val="20"/>
        </w:rPr>
      </w:pPr>
    </w:p>
    <w:p w:rsidR="007613B7" w:rsidRPr="0082334E" w:rsidRDefault="007613B7" w:rsidP="007613B7">
      <w:pPr>
        <w:pStyle w:val="BodyText"/>
        <w:rPr>
          <w:rFonts w:asciiTheme="majorHAnsi" w:hAnsiTheme="majorHAnsi"/>
          <w:sz w:val="20"/>
          <w:szCs w:val="20"/>
        </w:rPr>
      </w:pPr>
      <w:r w:rsidRPr="0082334E">
        <w:rPr>
          <w:rFonts w:asciiTheme="majorHAnsi" w:hAnsiTheme="majorHAnsi"/>
          <w:b/>
          <w:sz w:val="20"/>
          <w:szCs w:val="20"/>
        </w:rPr>
        <w:t>Campus Activities:</w:t>
      </w:r>
      <w:r w:rsidRPr="0082334E">
        <w:rPr>
          <w:rFonts w:asciiTheme="majorHAnsi" w:hAnsiTheme="majorHAnsi"/>
          <w:sz w:val="20"/>
          <w:szCs w:val="20"/>
        </w:rPr>
        <w:t xml:space="preserve">  Students must attend at least 4 campus activities for a total of </w:t>
      </w:r>
      <w:r w:rsidR="0098113C">
        <w:rPr>
          <w:rFonts w:asciiTheme="majorHAnsi" w:hAnsiTheme="majorHAnsi"/>
          <w:sz w:val="20"/>
          <w:szCs w:val="20"/>
        </w:rPr>
        <w:t xml:space="preserve">100 points, </w:t>
      </w:r>
      <w:r w:rsidRPr="0082334E">
        <w:rPr>
          <w:rFonts w:asciiTheme="majorHAnsi" w:hAnsiTheme="majorHAnsi"/>
          <w:sz w:val="20"/>
          <w:szCs w:val="20"/>
        </w:rPr>
        <w:t>25 points each.  Activity reports must be submitted by the dates indicated on your class schedule.  Choose one activity that falls into each category:  art &amp; culture (play, concert, or art exhibit at Tarble or Doudna); academic (lecture or workshop on an academic topic or study skills); social life</w:t>
      </w:r>
      <w:r w:rsidR="0098113C">
        <w:rPr>
          <w:rFonts w:asciiTheme="majorHAnsi" w:hAnsiTheme="majorHAnsi"/>
          <w:sz w:val="20"/>
          <w:szCs w:val="20"/>
        </w:rPr>
        <w:t>/health</w:t>
      </w:r>
      <w:r w:rsidRPr="0082334E">
        <w:rPr>
          <w:rFonts w:asciiTheme="majorHAnsi" w:hAnsiTheme="majorHAnsi"/>
          <w:sz w:val="20"/>
          <w:szCs w:val="20"/>
        </w:rPr>
        <w:t xml:space="preserve"> (lecture or workshop on alcohol, dating, and so forth), and community (athletic events or volunteering).  Required activities for Greek organizations, Gateway, or other classes may not be used.  If you are unsure if something will count, </w:t>
      </w:r>
      <w:r w:rsidRPr="0082334E">
        <w:rPr>
          <w:rFonts w:asciiTheme="majorHAnsi" w:hAnsiTheme="majorHAnsi"/>
          <w:sz w:val="20"/>
          <w:szCs w:val="20"/>
          <w:u w:val="single"/>
        </w:rPr>
        <w:t>ask ahead of time</w:t>
      </w:r>
      <w:r w:rsidRPr="0082334E">
        <w:rPr>
          <w:rFonts w:asciiTheme="majorHAnsi" w:hAnsiTheme="majorHAnsi"/>
          <w:sz w:val="20"/>
          <w:szCs w:val="20"/>
        </w:rPr>
        <w:t xml:space="preserve">; do not assume something will count without asking.  </w:t>
      </w:r>
    </w:p>
    <w:p w:rsidR="007613B7" w:rsidRPr="0082334E" w:rsidRDefault="007613B7" w:rsidP="002C4539">
      <w:pPr>
        <w:pStyle w:val="BodyText"/>
        <w:rPr>
          <w:rFonts w:asciiTheme="majorHAnsi" w:hAnsiTheme="majorHAnsi"/>
          <w:sz w:val="20"/>
          <w:szCs w:val="20"/>
        </w:rPr>
      </w:pPr>
    </w:p>
    <w:p w:rsidR="00D43D1E" w:rsidRPr="0082334E" w:rsidRDefault="00D43D1E" w:rsidP="002C4539">
      <w:pPr>
        <w:pStyle w:val="BodyText"/>
        <w:rPr>
          <w:rFonts w:asciiTheme="majorHAnsi" w:hAnsiTheme="majorHAnsi"/>
          <w:sz w:val="20"/>
          <w:szCs w:val="20"/>
        </w:rPr>
      </w:pPr>
      <w:r w:rsidRPr="0082334E">
        <w:rPr>
          <w:rFonts w:asciiTheme="majorHAnsi" w:hAnsiTheme="majorHAnsi"/>
          <w:b/>
          <w:sz w:val="20"/>
          <w:szCs w:val="20"/>
        </w:rPr>
        <w:t xml:space="preserve">Global Citizenship Project:  </w:t>
      </w:r>
      <w:r w:rsidRPr="0082334E">
        <w:rPr>
          <w:rFonts w:asciiTheme="majorHAnsi" w:hAnsiTheme="majorHAnsi"/>
          <w:sz w:val="20"/>
          <w:szCs w:val="20"/>
        </w:rPr>
        <w:t>Each University Foundations class does a global citizenship project that involves learning about your new community and giving back to that community.  This will involve outside work on your part and a reflective written piece.  The exact project will be determined by the class.</w:t>
      </w:r>
    </w:p>
    <w:p w:rsidR="00D43D1E" w:rsidRPr="0082334E" w:rsidRDefault="00D43D1E" w:rsidP="002C4539">
      <w:pPr>
        <w:pStyle w:val="BodyText"/>
        <w:rPr>
          <w:rFonts w:asciiTheme="majorHAnsi" w:hAnsiTheme="majorHAnsi"/>
          <w:b/>
          <w:sz w:val="20"/>
          <w:szCs w:val="20"/>
        </w:rPr>
      </w:pPr>
    </w:p>
    <w:p w:rsidR="002C4539" w:rsidRPr="0082334E" w:rsidRDefault="002C4539" w:rsidP="002C4539">
      <w:pPr>
        <w:pStyle w:val="BodyText"/>
        <w:rPr>
          <w:rFonts w:asciiTheme="majorHAnsi" w:hAnsiTheme="majorHAnsi"/>
          <w:sz w:val="20"/>
          <w:szCs w:val="20"/>
        </w:rPr>
      </w:pPr>
      <w:r w:rsidRPr="0082334E">
        <w:rPr>
          <w:rFonts w:asciiTheme="majorHAnsi" w:hAnsiTheme="majorHAnsi"/>
          <w:b/>
          <w:sz w:val="20"/>
          <w:szCs w:val="20"/>
        </w:rPr>
        <w:t xml:space="preserve">E-mail </w:t>
      </w:r>
      <w:r w:rsidR="00065CE6" w:rsidRPr="0082334E">
        <w:rPr>
          <w:rFonts w:asciiTheme="majorHAnsi" w:hAnsiTheme="majorHAnsi"/>
          <w:b/>
          <w:sz w:val="20"/>
          <w:szCs w:val="20"/>
        </w:rPr>
        <w:t>A</w:t>
      </w:r>
      <w:r w:rsidRPr="0082334E">
        <w:rPr>
          <w:rFonts w:asciiTheme="majorHAnsi" w:hAnsiTheme="majorHAnsi"/>
          <w:b/>
          <w:sz w:val="20"/>
          <w:szCs w:val="20"/>
        </w:rPr>
        <w:t>ssignments</w:t>
      </w:r>
      <w:r w:rsidRPr="0082334E">
        <w:rPr>
          <w:rFonts w:asciiTheme="majorHAnsi" w:hAnsiTheme="majorHAnsi"/>
          <w:sz w:val="20"/>
          <w:szCs w:val="20"/>
        </w:rPr>
        <w:t>:  E-mail assignments will be announced in class. These assignments are scored credit/no-credit; if you complete them all and turn them in on time and at the required length (minimum 100 words)</w:t>
      </w:r>
      <w:r w:rsidR="007613B7" w:rsidRPr="0082334E">
        <w:rPr>
          <w:rFonts w:asciiTheme="majorHAnsi" w:hAnsiTheme="majorHAnsi"/>
          <w:sz w:val="20"/>
          <w:szCs w:val="20"/>
        </w:rPr>
        <w:t>,</w:t>
      </w:r>
      <w:r w:rsidRPr="0082334E">
        <w:rPr>
          <w:rFonts w:asciiTheme="majorHAnsi" w:hAnsiTheme="majorHAnsi"/>
          <w:sz w:val="20"/>
          <w:szCs w:val="20"/>
        </w:rPr>
        <w:t xml:space="preserve"> you will receive an A for this portion of the class (10 points per email).  If you do not turn in an email assignment or turn it in late, you will receive 0 points.  Emails should go through </w:t>
      </w:r>
      <w:r w:rsidR="005503E2" w:rsidRPr="0082334E">
        <w:rPr>
          <w:rFonts w:asciiTheme="majorHAnsi" w:hAnsiTheme="majorHAnsi"/>
          <w:sz w:val="20"/>
          <w:szCs w:val="20"/>
        </w:rPr>
        <w:t>D2L</w:t>
      </w:r>
      <w:r w:rsidRPr="0082334E">
        <w:rPr>
          <w:rFonts w:asciiTheme="majorHAnsi" w:hAnsiTheme="majorHAnsi"/>
          <w:sz w:val="20"/>
          <w:szCs w:val="20"/>
        </w:rPr>
        <w:t xml:space="preserve">.  Take the time to spell check your emails and use full sentences as well as Standard English grammar and punctuation.  </w:t>
      </w:r>
    </w:p>
    <w:p w:rsidR="002C4539" w:rsidRPr="0082334E" w:rsidRDefault="002C4539" w:rsidP="002C4539">
      <w:pPr>
        <w:pStyle w:val="BodyText"/>
        <w:rPr>
          <w:rFonts w:asciiTheme="majorHAnsi" w:hAnsiTheme="majorHAnsi"/>
          <w:sz w:val="20"/>
          <w:szCs w:val="20"/>
        </w:rPr>
      </w:pPr>
    </w:p>
    <w:p w:rsidR="002C4539" w:rsidRPr="0082334E" w:rsidRDefault="002C4539" w:rsidP="002C4539">
      <w:pPr>
        <w:pStyle w:val="BodyText"/>
        <w:rPr>
          <w:rFonts w:asciiTheme="majorHAnsi" w:hAnsiTheme="majorHAnsi"/>
          <w:sz w:val="20"/>
          <w:szCs w:val="20"/>
        </w:rPr>
      </w:pPr>
      <w:r w:rsidRPr="0082334E">
        <w:rPr>
          <w:rFonts w:asciiTheme="majorHAnsi" w:hAnsiTheme="majorHAnsi"/>
          <w:b/>
          <w:sz w:val="20"/>
          <w:szCs w:val="20"/>
        </w:rPr>
        <w:t>Homework</w:t>
      </w:r>
      <w:r w:rsidRPr="0082334E">
        <w:rPr>
          <w:rFonts w:asciiTheme="majorHAnsi" w:hAnsiTheme="majorHAnsi"/>
          <w:sz w:val="20"/>
          <w:szCs w:val="20"/>
        </w:rPr>
        <w:t xml:space="preserve">:  All other work we collect will be included in homework.  You must turn this work in on time in order to receive credit.  If you know that you will be gone for a University-sponsored event, you should turn your work in early or discuss the due date with your instructors.  </w:t>
      </w:r>
    </w:p>
    <w:p w:rsidR="002C4539" w:rsidRPr="0082334E" w:rsidRDefault="002C4539" w:rsidP="002C4539">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 w:val="20"/>
          <w:szCs w:val="20"/>
        </w:rPr>
      </w:pPr>
    </w:p>
    <w:p w:rsidR="002C4539" w:rsidRPr="0082334E" w:rsidRDefault="002C4539" w:rsidP="00065CE6">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val="0"/>
          <w:sz w:val="20"/>
          <w:szCs w:val="20"/>
        </w:rPr>
      </w:pPr>
      <w:r w:rsidRPr="0082334E">
        <w:rPr>
          <w:rFonts w:asciiTheme="majorHAnsi" w:hAnsiTheme="majorHAnsi"/>
          <w:sz w:val="20"/>
          <w:szCs w:val="20"/>
        </w:rPr>
        <w:t>Class Project</w:t>
      </w:r>
      <w:r w:rsidR="00065CE6" w:rsidRPr="0082334E">
        <w:rPr>
          <w:rFonts w:asciiTheme="majorHAnsi" w:hAnsiTheme="majorHAnsi"/>
          <w:sz w:val="20"/>
          <w:szCs w:val="20"/>
        </w:rPr>
        <w:t xml:space="preserve">:  </w:t>
      </w:r>
      <w:r w:rsidRPr="0082334E">
        <w:rPr>
          <w:rFonts w:asciiTheme="majorHAnsi" w:hAnsiTheme="majorHAnsi"/>
          <w:b w:val="0"/>
          <w:sz w:val="20"/>
          <w:szCs w:val="20"/>
        </w:rPr>
        <w:t xml:space="preserve">Our class will create and develop a college-life project related to a theme of the course. The project must be a creative endeavor that reflects the skills and knowledge that were taught during the course, and it must allow for everyone in the class to make contributions. Our class will summarize/present the results of this project during the Project Showcase on </w:t>
      </w:r>
      <w:r w:rsidRPr="0082334E">
        <w:rPr>
          <w:rFonts w:asciiTheme="majorHAnsi" w:hAnsiTheme="majorHAnsi"/>
          <w:color w:val="FF0000"/>
          <w:sz w:val="20"/>
          <w:szCs w:val="20"/>
        </w:rPr>
        <w:t xml:space="preserve">Thursday, December </w:t>
      </w:r>
      <w:r w:rsidR="00193993">
        <w:rPr>
          <w:rFonts w:asciiTheme="majorHAnsi" w:hAnsiTheme="majorHAnsi"/>
          <w:color w:val="FF0000"/>
          <w:sz w:val="20"/>
          <w:szCs w:val="20"/>
        </w:rPr>
        <w:t>10</w:t>
      </w:r>
      <w:r w:rsidR="00181664" w:rsidRPr="0082334E">
        <w:rPr>
          <w:rFonts w:asciiTheme="majorHAnsi" w:hAnsiTheme="majorHAnsi"/>
          <w:color w:val="FF0000"/>
          <w:sz w:val="20"/>
          <w:szCs w:val="20"/>
        </w:rPr>
        <w:t>, 20</w:t>
      </w:r>
      <w:r w:rsidR="00193993">
        <w:rPr>
          <w:rFonts w:asciiTheme="majorHAnsi" w:hAnsiTheme="majorHAnsi"/>
          <w:color w:val="FF0000"/>
          <w:sz w:val="20"/>
          <w:szCs w:val="20"/>
        </w:rPr>
        <w:t>20</w:t>
      </w:r>
      <w:r w:rsidRPr="0082334E">
        <w:rPr>
          <w:rFonts w:asciiTheme="majorHAnsi" w:hAnsiTheme="majorHAnsi"/>
          <w:color w:val="FF0000"/>
          <w:sz w:val="20"/>
          <w:szCs w:val="20"/>
        </w:rPr>
        <w:t xml:space="preserve"> from </w:t>
      </w:r>
      <w:r w:rsidR="00D43D1E" w:rsidRPr="0082334E">
        <w:rPr>
          <w:rFonts w:asciiTheme="majorHAnsi" w:hAnsiTheme="majorHAnsi"/>
          <w:color w:val="FF0000"/>
          <w:sz w:val="20"/>
          <w:szCs w:val="20"/>
        </w:rPr>
        <w:t>4</w:t>
      </w:r>
      <w:r w:rsidRPr="0082334E">
        <w:rPr>
          <w:rFonts w:asciiTheme="majorHAnsi" w:hAnsiTheme="majorHAnsi"/>
          <w:color w:val="FF0000"/>
          <w:sz w:val="20"/>
          <w:szCs w:val="20"/>
        </w:rPr>
        <w:t>:00-</w:t>
      </w:r>
      <w:r w:rsidR="00D43D1E" w:rsidRPr="0082334E">
        <w:rPr>
          <w:rFonts w:asciiTheme="majorHAnsi" w:hAnsiTheme="majorHAnsi"/>
          <w:color w:val="FF0000"/>
          <w:sz w:val="20"/>
          <w:szCs w:val="20"/>
        </w:rPr>
        <w:t>6</w:t>
      </w:r>
      <w:r w:rsidRPr="0082334E">
        <w:rPr>
          <w:rFonts w:asciiTheme="majorHAnsi" w:hAnsiTheme="majorHAnsi"/>
          <w:color w:val="FF0000"/>
          <w:sz w:val="20"/>
          <w:szCs w:val="20"/>
        </w:rPr>
        <w:t>:00 p.m.</w:t>
      </w:r>
      <w:r w:rsidRPr="0082334E">
        <w:rPr>
          <w:rFonts w:asciiTheme="majorHAnsi" w:hAnsiTheme="majorHAnsi"/>
          <w:b w:val="0"/>
          <w:sz w:val="20"/>
          <w:szCs w:val="20"/>
        </w:rPr>
        <w:t xml:space="preserve"> in the Grand Ballroom of the University Union.  </w:t>
      </w:r>
      <w:r w:rsidRPr="0082334E">
        <w:rPr>
          <w:rFonts w:asciiTheme="majorHAnsi" w:hAnsiTheme="majorHAnsi"/>
          <w:b w:val="0"/>
          <w:bCs w:val="0"/>
          <w:sz w:val="20"/>
          <w:szCs w:val="20"/>
        </w:rPr>
        <w:t>ATTENDANCE IS REQUIRED</w:t>
      </w:r>
      <w:r w:rsidRPr="0082334E">
        <w:rPr>
          <w:rFonts w:asciiTheme="majorHAnsi" w:hAnsiTheme="majorHAnsi"/>
          <w:b w:val="0"/>
          <w:sz w:val="20"/>
          <w:szCs w:val="20"/>
        </w:rPr>
        <w:t>.  The project and its presentation will take the place of the final exam in this course.</w:t>
      </w:r>
    </w:p>
    <w:p w:rsidR="002C4539" w:rsidRPr="0082334E" w:rsidRDefault="002C4539" w:rsidP="002C453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 w:val="20"/>
          <w:szCs w:val="20"/>
        </w:rPr>
      </w:pPr>
    </w:p>
    <w:p w:rsidR="002C4539" w:rsidRPr="0082334E" w:rsidRDefault="002C4539" w:rsidP="00065CE6">
      <w:pPr>
        <w:pStyle w:val="Heading1"/>
        <w:widowControl w:val="0"/>
        <w:tabs>
          <w:tab w:val="left" w:pos="-1080"/>
          <w:tab w:val="left" w:pos="-720"/>
          <w:tab w:val="left" w:pos="0"/>
          <w:tab w:val="left" w:pos="720"/>
          <w:tab w:val="left" w:pos="1080"/>
          <w:tab w:val="left" w:pos="1440"/>
          <w:tab w:val="left" w:pos="2160"/>
          <w:tab w:val="left" w:pos="3600"/>
        </w:tabs>
        <w:rPr>
          <w:rFonts w:asciiTheme="majorHAnsi" w:hAnsiTheme="majorHAnsi"/>
          <w:b w:val="0"/>
          <w:bCs w:val="0"/>
          <w:sz w:val="20"/>
          <w:szCs w:val="20"/>
        </w:rPr>
      </w:pPr>
      <w:r w:rsidRPr="0082334E">
        <w:rPr>
          <w:rFonts w:asciiTheme="majorHAnsi" w:hAnsiTheme="majorHAnsi"/>
          <w:sz w:val="20"/>
          <w:szCs w:val="20"/>
        </w:rPr>
        <w:t>Late Work</w:t>
      </w:r>
      <w:r w:rsidR="00065CE6" w:rsidRPr="0082334E">
        <w:rPr>
          <w:rFonts w:asciiTheme="majorHAnsi" w:hAnsiTheme="majorHAnsi"/>
          <w:sz w:val="20"/>
          <w:szCs w:val="20"/>
        </w:rPr>
        <w:t xml:space="preserve">:  </w:t>
      </w:r>
      <w:r w:rsidRPr="0082334E">
        <w:rPr>
          <w:rFonts w:asciiTheme="majorHAnsi" w:hAnsiTheme="majorHAnsi"/>
          <w:b w:val="0"/>
          <w:sz w:val="20"/>
          <w:szCs w:val="20"/>
        </w:rPr>
        <w:t xml:space="preserve">Late work is not acceptable.  If you know you will be gone for a school trip (athletic or otherwise), work should be turned in before you leave.  Extensions will only be granted if you have good reasons for asking for an extension. (It is smarter to ask and give a reasonable explanation than it is to assume that we will refuse; we’re usually pretty reasonable.)  Requests for extensions must be made </w:t>
      </w:r>
      <w:r w:rsidRPr="0082334E">
        <w:rPr>
          <w:rFonts w:asciiTheme="majorHAnsi" w:hAnsiTheme="majorHAnsi"/>
          <w:b w:val="0"/>
          <w:i/>
          <w:sz w:val="20"/>
          <w:szCs w:val="20"/>
        </w:rPr>
        <w:t xml:space="preserve">before </w:t>
      </w:r>
      <w:r w:rsidRPr="0082334E">
        <w:rPr>
          <w:rFonts w:asciiTheme="majorHAnsi" w:hAnsiTheme="majorHAnsi"/>
          <w:b w:val="0"/>
          <w:sz w:val="20"/>
          <w:szCs w:val="20"/>
        </w:rPr>
        <w:t>the paper is due, not on the day it is due.  That's too late.</w:t>
      </w:r>
      <w:r w:rsidRPr="0082334E">
        <w:rPr>
          <w:rFonts w:asciiTheme="majorHAnsi" w:hAnsiTheme="majorHAnsi"/>
          <w:b w:val="0"/>
          <w:bCs w:val="0"/>
          <w:sz w:val="20"/>
          <w:szCs w:val="20"/>
        </w:rPr>
        <w:t xml:space="preserve"> </w:t>
      </w:r>
    </w:p>
    <w:p w:rsidR="002C4539" w:rsidRPr="0082334E" w:rsidRDefault="002C4539" w:rsidP="002C4539">
      <w:pPr>
        <w:pStyle w:val="BodyText"/>
        <w:rPr>
          <w:rFonts w:asciiTheme="majorHAnsi" w:hAnsiTheme="majorHAnsi"/>
          <w:b/>
          <w:bCs/>
          <w:sz w:val="20"/>
          <w:szCs w:val="20"/>
        </w:rPr>
      </w:pPr>
    </w:p>
    <w:p w:rsidR="002C4539" w:rsidRDefault="002C4539" w:rsidP="002C4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bCs/>
          <w:szCs w:val="20"/>
        </w:rPr>
      </w:pPr>
    </w:p>
    <w:p w:rsidR="0098113C" w:rsidRDefault="0098113C" w:rsidP="002C4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bCs/>
          <w:szCs w:val="20"/>
        </w:rPr>
      </w:pPr>
    </w:p>
    <w:p w:rsidR="0098113C" w:rsidRDefault="0098113C" w:rsidP="002C4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bCs/>
          <w:szCs w:val="20"/>
        </w:rPr>
      </w:pPr>
    </w:p>
    <w:p w:rsidR="0098113C" w:rsidRDefault="0098113C" w:rsidP="002C4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bCs/>
          <w:szCs w:val="20"/>
        </w:rPr>
      </w:pPr>
    </w:p>
    <w:p w:rsidR="0098113C" w:rsidRPr="0082334E" w:rsidRDefault="0098113C" w:rsidP="002C4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bCs/>
          <w:szCs w:val="20"/>
        </w:rPr>
      </w:pPr>
    </w:p>
    <w:p w:rsidR="002C4539" w:rsidRPr="0082334E" w:rsidRDefault="00104390" w:rsidP="002C4539">
      <w:pPr>
        <w:pStyle w:val="BodyText"/>
        <w:pBdr>
          <w:top w:val="thinThickThinSmallGap" w:sz="24" w:space="1" w:color="auto"/>
          <w:left w:val="thinThickThinSmallGap" w:sz="24" w:space="4" w:color="auto"/>
          <w:bottom w:val="thinThickThinSmallGap" w:sz="24" w:space="1" w:color="auto"/>
          <w:right w:val="thinThickThinSmallGap" w:sz="24" w:space="4" w:color="auto"/>
        </w:pBdr>
        <w:shd w:val="clear" w:color="auto" w:fill="0000FF"/>
        <w:jc w:val="center"/>
        <w:rPr>
          <w:rFonts w:asciiTheme="majorHAnsi" w:hAnsiTheme="majorHAnsi"/>
          <w:b/>
          <w:bCs/>
          <w:sz w:val="20"/>
          <w:szCs w:val="20"/>
        </w:rPr>
      </w:pPr>
      <w:r>
        <w:rPr>
          <w:rFonts w:asciiTheme="majorHAnsi" w:hAnsiTheme="majorHAnsi"/>
          <w:b/>
          <w:sz w:val="20"/>
          <w:szCs w:val="20"/>
        </w:rPr>
        <w:lastRenderedPageBreak/>
        <w:t xml:space="preserve">Grades, </w:t>
      </w:r>
      <w:r w:rsidR="002C4539" w:rsidRPr="0082334E">
        <w:rPr>
          <w:rFonts w:asciiTheme="majorHAnsi" w:hAnsiTheme="majorHAnsi"/>
          <w:b/>
          <w:sz w:val="20"/>
          <w:szCs w:val="20"/>
        </w:rPr>
        <w:t>Attendance</w:t>
      </w:r>
      <w:r>
        <w:rPr>
          <w:rFonts w:asciiTheme="majorHAnsi" w:hAnsiTheme="majorHAnsi"/>
          <w:b/>
          <w:sz w:val="20"/>
          <w:szCs w:val="20"/>
        </w:rPr>
        <w:t>,</w:t>
      </w:r>
      <w:r w:rsidR="002C4539" w:rsidRPr="0082334E">
        <w:rPr>
          <w:rFonts w:asciiTheme="majorHAnsi" w:hAnsiTheme="majorHAnsi"/>
          <w:b/>
          <w:sz w:val="20"/>
          <w:szCs w:val="20"/>
        </w:rPr>
        <w:t xml:space="preserve"> and Participation</w:t>
      </w:r>
    </w:p>
    <w:p w:rsidR="002C4539" w:rsidRPr="0082334E" w:rsidRDefault="002C4539" w:rsidP="002C4539">
      <w:pPr>
        <w:tabs>
          <w:tab w:val="left" w:pos="-1080"/>
          <w:tab w:val="left" w:pos="-720"/>
          <w:tab w:val="left" w:pos="0"/>
          <w:tab w:val="left" w:pos="720"/>
          <w:tab w:val="left" w:pos="1080"/>
          <w:tab w:val="left" w:pos="1440"/>
          <w:tab w:val="left" w:pos="2160"/>
          <w:tab w:val="left" w:pos="3600"/>
        </w:tabs>
        <w:rPr>
          <w:rFonts w:asciiTheme="majorHAnsi" w:hAnsiTheme="majorHAnsi"/>
          <w:szCs w:val="20"/>
        </w:rPr>
      </w:pPr>
    </w:p>
    <w:p w:rsidR="002C4539" w:rsidRPr="0082334E" w:rsidRDefault="00696B53" w:rsidP="002C453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b/>
          <w:bCs/>
          <w:sz w:val="20"/>
          <w:szCs w:val="20"/>
        </w:rPr>
      </w:pPr>
      <w:r w:rsidRPr="0082334E">
        <w:rPr>
          <w:rFonts w:asciiTheme="majorHAnsi" w:hAnsiTheme="majorHAnsi"/>
          <w:b/>
          <w:bCs/>
          <w:sz w:val="20"/>
          <w:szCs w:val="20"/>
        </w:rPr>
        <w:fldChar w:fldCharType="begin"/>
      </w:r>
      <w:r w:rsidR="002C4539" w:rsidRPr="0082334E">
        <w:rPr>
          <w:rFonts w:asciiTheme="majorHAnsi" w:hAnsiTheme="majorHAnsi"/>
          <w:b/>
          <w:bCs/>
          <w:sz w:val="20"/>
          <w:szCs w:val="20"/>
        </w:rPr>
        <w:instrText>tc \l4 "</w:instrText>
      </w:r>
      <w:r w:rsidRPr="0082334E">
        <w:rPr>
          <w:rFonts w:asciiTheme="majorHAnsi" w:hAnsiTheme="majorHAnsi"/>
          <w:b/>
          <w:bCs/>
          <w:sz w:val="20"/>
          <w:szCs w:val="20"/>
        </w:rPr>
        <w:fldChar w:fldCharType="end"/>
      </w:r>
      <w:r w:rsidR="002C4539" w:rsidRPr="0082334E">
        <w:rPr>
          <w:rFonts w:asciiTheme="majorHAnsi" w:hAnsiTheme="majorHAnsi"/>
          <w:b/>
          <w:bCs/>
          <w:sz w:val="20"/>
          <w:szCs w:val="20"/>
        </w:rPr>
        <w:t>Evaluation</w:t>
      </w:r>
    </w:p>
    <w:p w:rsidR="002C4539" w:rsidRPr="0082334E" w:rsidRDefault="002C4539" w:rsidP="002C4539">
      <w:pPr>
        <w:pStyle w:val="Body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 w:val="20"/>
          <w:szCs w:val="20"/>
        </w:rPr>
      </w:pPr>
      <w:r w:rsidRPr="0082334E">
        <w:rPr>
          <w:rFonts w:asciiTheme="majorHAnsi" w:hAnsiTheme="majorHAnsi"/>
          <w:sz w:val="20"/>
          <w:szCs w:val="20"/>
        </w:rPr>
        <w:t>The standard college scale will be used: 90%-100% = A, 80%-89% = B, 70%-79% = C, 60%-69% = D, below 60% = F. The final grade is determined according to the following points: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Then &amp; Now Paper</w:t>
      </w:r>
      <w:r w:rsidRPr="0082334E">
        <w:rPr>
          <w:rFonts w:asciiTheme="majorHAnsi" w:hAnsiTheme="majorHAnsi"/>
          <w:szCs w:val="20"/>
        </w:rPr>
        <w:tab/>
      </w:r>
      <w:r w:rsidRPr="0082334E">
        <w:rPr>
          <w:rFonts w:asciiTheme="majorHAnsi" w:hAnsiTheme="majorHAnsi"/>
          <w:szCs w:val="20"/>
        </w:rPr>
        <w:tab/>
        <w:t>100 points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 xml:space="preserve">Citizenship Project </w:t>
      </w:r>
      <w:r w:rsidRPr="0082334E">
        <w:rPr>
          <w:rFonts w:asciiTheme="majorHAnsi" w:hAnsiTheme="majorHAnsi"/>
          <w:szCs w:val="20"/>
        </w:rPr>
        <w:tab/>
      </w:r>
      <w:r w:rsidRPr="0082334E">
        <w:rPr>
          <w:rFonts w:asciiTheme="majorHAnsi" w:hAnsiTheme="majorHAnsi"/>
          <w:szCs w:val="20"/>
        </w:rPr>
        <w:tab/>
        <w:t>150 points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Narrative</w:t>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100 points</w:t>
      </w:r>
    </w:p>
    <w:p w:rsidR="002C4539" w:rsidRPr="0082334E" w:rsidRDefault="002C4539" w:rsidP="002C453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 w:val="20"/>
          <w:szCs w:val="20"/>
        </w:rPr>
      </w:pPr>
      <w:r w:rsidRPr="0082334E">
        <w:rPr>
          <w:rFonts w:asciiTheme="majorHAnsi" w:hAnsiTheme="majorHAnsi"/>
          <w:sz w:val="20"/>
          <w:szCs w:val="20"/>
        </w:rPr>
        <w:t>Class Project</w:t>
      </w:r>
      <w:r w:rsidRPr="0082334E">
        <w:rPr>
          <w:rFonts w:asciiTheme="majorHAnsi" w:hAnsiTheme="majorHAnsi"/>
          <w:sz w:val="20"/>
          <w:szCs w:val="20"/>
        </w:rPr>
        <w:tab/>
      </w:r>
      <w:r w:rsidRPr="0082334E">
        <w:rPr>
          <w:rFonts w:asciiTheme="majorHAnsi" w:hAnsiTheme="majorHAnsi"/>
          <w:sz w:val="20"/>
          <w:szCs w:val="20"/>
        </w:rPr>
        <w:tab/>
      </w:r>
      <w:r w:rsidRPr="0082334E">
        <w:rPr>
          <w:rFonts w:asciiTheme="majorHAnsi" w:hAnsiTheme="majorHAnsi"/>
          <w:sz w:val="20"/>
          <w:szCs w:val="20"/>
        </w:rPr>
        <w:tab/>
        <w:t>200 points (100 pts. group; 100 pts. individual)</w:t>
      </w:r>
    </w:p>
    <w:p w:rsidR="002C4539" w:rsidRPr="0082334E" w:rsidRDefault="002C4539" w:rsidP="002C453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 w:val="20"/>
          <w:szCs w:val="20"/>
        </w:rPr>
      </w:pPr>
      <w:r w:rsidRPr="0082334E">
        <w:rPr>
          <w:rFonts w:asciiTheme="majorHAnsi" w:hAnsiTheme="majorHAnsi"/>
          <w:sz w:val="20"/>
          <w:szCs w:val="20"/>
        </w:rPr>
        <w:t>RSO Presentation</w:t>
      </w:r>
      <w:r w:rsidRPr="0082334E">
        <w:rPr>
          <w:rFonts w:asciiTheme="majorHAnsi" w:hAnsiTheme="majorHAnsi"/>
          <w:sz w:val="20"/>
          <w:szCs w:val="20"/>
        </w:rPr>
        <w:tab/>
      </w:r>
      <w:r w:rsidRPr="0082334E">
        <w:rPr>
          <w:rFonts w:asciiTheme="majorHAnsi" w:hAnsiTheme="majorHAnsi"/>
          <w:sz w:val="20"/>
          <w:szCs w:val="20"/>
        </w:rPr>
        <w:tab/>
        <w:t xml:space="preserve"> 75 points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Attendance and Participation</w:t>
      </w:r>
      <w:r w:rsidRPr="0082334E">
        <w:rPr>
          <w:rFonts w:asciiTheme="majorHAnsi" w:hAnsiTheme="majorHAnsi"/>
          <w:szCs w:val="20"/>
        </w:rPr>
        <w:tab/>
        <w:t>100 points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 xml:space="preserve">AFD </w:t>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 xml:space="preserve">  75 points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Homework</w:t>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100 points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 xml:space="preserve">   Email</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 xml:space="preserve">   AFD sheets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 xml:space="preserve">   Time journal</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 xml:space="preserve">   Project evaluations</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Campus Activity Papers</w:t>
      </w:r>
      <w:r w:rsidRPr="0082334E">
        <w:rPr>
          <w:rFonts w:asciiTheme="majorHAnsi" w:hAnsiTheme="majorHAnsi"/>
          <w:szCs w:val="20"/>
        </w:rPr>
        <w:tab/>
      </w:r>
      <w:r w:rsidRPr="0082334E">
        <w:rPr>
          <w:rFonts w:asciiTheme="majorHAnsi" w:hAnsiTheme="majorHAnsi"/>
          <w:szCs w:val="20"/>
        </w:rPr>
        <w:tab/>
        <w:t>100 points (25 points each)</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__________</w:t>
      </w:r>
    </w:p>
    <w:p w:rsidR="002C4539" w:rsidRPr="0082334E" w:rsidRDefault="002C4539" w:rsidP="002C453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asciiTheme="majorHAnsi" w:hAnsiTheme="majorHAnsi"/>
          <w:szCs w:val="20"/>
        </w:rPr>
      </w:pPr>
      <w:r w:rsidRPr="0082334E">
        <w:rPr>
          <w:rFonts w:asciiTheme="majorHAnsi" w:hAnsiTheme="majorHAnsi"/>
          <w:szCs w:val="20"/>
        </w:rPr>
        <w:t xml:space="preserve">Total </w:t>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r>
      <w:r w:rsidRPr="0082334E">
        <w:rPr>
          <w:rFonts w:asciiTheme="majorHAnsi" w:hAnsiTheme="majorHAnsi"/>
          <w:szCs w:val="20"/>
        </w:rPr>
        <w:tab/>
        <w:t>1000 points</w:t>
      </w:r>
    </w:p>
    <w:p w:rsidR="002C4539" w:rsidRPr="0082334E" w:rsidRDefault="002C4539" w:rsidP="002C4539">
      <w:pPr>
        <w:tabs>
          <w:tab w:val="left" w:pos="-1080"/>
          <w:tab w:val="left" w:pos="-720"/>
          <w:tab w:val="left" w:pos="0"/>
          <w:tab w:val="left" w:pos="720"/>
          <w:tab w:val="left" w:pos="1080"/>
          <w:tab w:val="left" w:pos="1440"/>
          <w:tab w:val="left" w:pos="2160"/>
          <w:tab w:val="left" w:pos="3600"/>
        </w:tabs>
        <w:rPr>
          <w:rFonts w:asciiTheme="majorHAnsi" w:hAnsiTheme="majorHAnsi"/>
          <w:szCs w:val="20"/>
        </w:rPr>
      </w:pPr>
    </w:p>
    <w:p w:rsidR="002C4539" w:rsidRPr="0082334E" w:rsidRDefault="002C4539" w:rsidP="002C4539">
      <w:pPr>
        <w:tabs>
          <w:tab w:val="left" w:pos="-1080"/>
          <w:tab w:val="left" w:pos="-720"/>
          <w:tab w:val="left" w:pos="0"/>
          <w:tab w:val="left" w:pos="720"/>
          <w:tab w:val="left" w:pos="1080"/>
          <w:tab w:val="left" w:pos="1440"/>
          <w:tab w:val="left" w:pos="2160"/>
          <w:tab w:val="left" w:pos="3600"/>
        </w:tabs>
        <w:rPr>
          <w:rFonts w:asciiTheme="majorHAnsi" w:hAnsiTheme="majorHAnsi"/>
          <w:szCs w:val="20"/>
        </w:rPr>
      </w:pPr>
      <w:r w:rsidRPr="0082334E">
        <w:rPr>
          <w:rFonts w:asciiTheme="majorHAnsi" w:hAnsiTheme="majorHAnsi"/>
          <w:szCs w:val="20"/>
        </w:rPr>
        <w:t xml:space="preserve">Due to the interactive nature of the course, attendance and active participation in class is required.  Your instructors reserve the right to give unannounced reading quizzes to assure that you keep up with your reading.  Because this class is largely based on large- and small-group discussion, attendance is mandatory. You may miss two classes before your grade is affected.  If you come in after attendance has been taken, it is up to you to make sure, after class, that you have been marked late and not absent.  Three </w:t>
      </w:r>
      <w:proofErr w:type="spellStart"/>
      <w:r w:rsidRPr="0082334E">
        <w:rPr>
          <w:rFonts w:asciiTheme="majorHAnsi" w:hAnsiTheme="majorHAnsi"/>
          <w:szCs w:val="20"/>
        </w:rPr>
        <w:t>tardies</w:t>
      </w:r>
      <w:proofErr w:type="spellEnd"/>
      <w:r w:rsidRPr="0082334E">
        <w:rPr>
          <w:rFonts w:asciiTheme="majorHAnsi" w:hAnsiTheme="majorHAnsi"/>
          <w:szCs w:val="20"/>
        </w:rPr>
        <w:t xml:space="preserve"> (late 10 minutes or less) equal one absence, and if you are more than 10 minutes late, you will be counted absent regardless.  If you are chronically late, you will miss important announcements, coursework, and will greatly inconvenience your instructors and classmates.  After two absences your final course percentage will be lowered 3% for each additional day missed.  No distinction is made between “excused” and “unexcused absences.”  Obviously, if you have a major hospital stay or something of that nature, greater latitude will be given.</w:t>
      </w:r>
    </w:p>
    <w:p w:rsidR="002C4539" w:rsidRPr="0082334E" w:rsidRDefault="002C4539" w:rsidP="002C4539">
      <w:pPr>
        <w:tabs>
          <w:tab w:val="left" w:pos="-1080"/>
          <w:tab w:val="left" w:pos="-720"/>
          <w:tab w:val="left" w:pos="0"/>
          <w:tab w:val="left" w:pos="720"/>
          <w:tab w:val="left" w:pos="1080"/>
          <w:tab w:val="left" w:pos="1440"/>
          <w:tab w:val="left" w:pos="2160"/>
          <w:tab w:val="left" w:pos="3600"/>
        </w:tabs>
        <w:rPr>
          <w:rFonts w:asciiTheme="majorHAnsi" w:hAnsiTheme="majorHAnsi"/>
          <w:szCs w:val="20"/>
        </w:rPr>
      </w:pPr>
    </w:p>
    <w:p w:rsidR="002C4539" w:rsidRPr="0082334E" w:rsidRDefault="002C4539" w:rsidP="002C4539">
      <w:pPr>
        <w:tabs>
          <w:tab w:val="left" w:pos="-1080"/>
          <w:tab w:val="left" w:pos="-720"/>
          <w:tab w:val="left" w:pos="0"/>
          <w:tab w:val="left" w:pos="720"/>
          <w:tab w:val="left" w:pos="1080"/>
          <w:tab w:val="left" w:pos="1440"/>
          <w:tab w:val="left" w:pos="2160"/>
          <w:tab w:val="left" w:pos="3600"/>
        </w:tabs>
        <w:rPr>
          <w:rFonts w:asciiTheme="majorHAnsi" w:hAnsiTheme="majorHAnsi"/>
          <w:szCs w:val="20"/>
        </w:rPr>
      </w:pPr>
      <w:r w:rsidRPr="0082334E">
        <w:rPr>
          <w:rFonts w:asciiTheme="majorHAnsi" w:hAnsiTheme="majorHAnsi"/>
          <w:szCs w:val="20"/>
        </w:rPr>
        <w:t xml:space="preserve">In order to receive an </w:t>
      </w:r>
      <w:r w:rsidRPr="0082334E">
        <w:rPr>
          <w:rFonts w:asciiTheme="majorHAnsi" w:hAnsiTheme="majorHAnsi"/>
          <w:b/>
          <w:szCs w:val="20"/>
          <w:u w:val="single"/>
        </w:rPr>
        <w:t>A</w:t>
      </w:r>
      <w:r w:rsidRPr="0082334E">
        <w:rPr>
          <w:rFonts w:asciiTheme="majorHAnsi" w:hAnsiTheme="majorHAnsi"/>
          <w:szCs w:val="20"/>
        </w:rPr>
        <w:t xml:space="preserve"> for participation, you must:</w:t>
      </w:r>
    </w:p>
    <w:p w:rsidR="002C4539" w:rsidRPr="0082334E" w:rsidRDefault="002C4539" w:rsidP="002C4539">
      <w:pPr>
        <w:numPr>
          <w:ilvl w:val="0"/>
          <w:numId w:val="3"/>
        </w:numPr>
        <w:tabs>
          <w:tab w:val="left" w:pos="-1080"/>
          <w:tab w:val="left" w:pos="-720"/>
          <w:tab w:val="left" w:pos="0"/>
          <w:tab w:val="left" w:pos="720"/>
          <w:tab w:val="left" w:pos="1080"/>
          <w:tab w:val="left" w:pos="1440"/>
          <w:tab w:val="left" w:pos="2160"/>
          <w:tab w:val="left" w:pos="3600"/>
        </w:tabs>
        <w:jc w:val="both"/>
        <w:rPr>
          <w:rFonts w:asciiTheme="majorHAnsi" w:hAnsiTheme="majorHAnsi"/>
          <w:szCs w:val="20"/>
        </w:rPr>
      </w:pPr>
      <w:r w:rsidRPr="0082334E">
        <w:rPr>
          <w:rFonts w:asciiTheme="majorHAnsi" w:hAnsiTheme="majorHAnsi"/>
          <w:szCs w:val="20"/>
        </w:rPr>
        <w:t>Complete assignments on time</w:t>
      </w:r>
    </w:p>
    <w:p w:rsidR="002C4539" w:rsidRPr="0082334E" w:rsidRDefault="002C4539" w:rsidP="002C4539">
      <w:pPr>
        <w:pStyle w:val="Heading1"/>
        <w:widowControl w:val="0"/>
        <w:numPr>
          <w:ilvl w:val="0"/>
          <w:numId w:val="3"/>
        </w:numPr>
        <w:tabs>
          <w:tab w:val="left" w:pos="-1080"/>
          <w:tab w:val="left" w:pos="-720"/>
          <w:tab w:val="left" w:pos="0"/>
          <w:tab w:val="left" w:pos="1080"/>
          <w:tab w:val="left" w:pos="1440"/>
          <w:tab w:val="left" w:pos="2160"/>
          <w:tab w:val="left" w:pos="3600"/>
        </w:tabs>
        <w:jc w:val="both"/>
        <w:rPr>
          <w:rFonts w:asciiTheme="majorHAnsi" w:hAnsiTheme="majorHAnsi"/>
          <w:bCs w:val="0"/>
          <w:sz w:val="20"/>
          <w:szCs w:val="20"/>
        </w:rPr>
      </w:pPr>
      <w:r w:rsidRPr="0082334E">
        <w:rPr>
          <w:rFonts w:asciiTheme="majorHAnsi" w:hAnsiTheme="majorHAnsi"/>
          <w:b w:val="0"/>
          <w:sz w:val="20"/>
          <w:szCs w:val="20"/>
        </w:rPr>
        <w:t>Engage in class discussions on a regular basis (daily)</w:t>
      </w:r>
    </w:p>
    <w:p w:rsidR="002C4539" w:rsidRPr="0082334E" w:rsidRDefault="002C4539" w:rsidP="002C4539">
      <w:pPr>
        <w:pStyle w:val="Heading1"/>
        <w:widowControl w:val="0"/>
        <w:numPr>
          <w:ilvl w:val="0"/>
          <w:numId w:val="3"/>
        </w:numPr>
        <w:tabs>
          <w:tab w:val="left" w:pos="-1080"/>
          <w:tab w:val="left" w:pos="-720"/>
          <w:tab w:val="left" w:pos="0"/>
          <w:tab w:val="left" w:pos="1080"/>
          <w:tab w:val="left" w:pos="1440"/>
          <w:tab w:val="left" w:pos="2160"/>
          <w:tab w:val="left" w:pos="3600"/>
        </w:tabs>
        <w:jc w:val="both"/>
        <w:rPr>
          <w:rFonts w:asciiTheme="majorHAnsi" w:hAnsiTheme="majorHAnsi"/>
          <w:bCs w:val="0"/>
          <w:sz w:val="20"/>
          <w:szCs w:val="20"/>
        </w:rPr>
      </w:pPr>
      <w:r w:rsidRPr="0082334E">
        <w:rPr>
          <w:rFonts w:asciiTheme="majorHAnsi" w:hAnsiTheme="majorHAnsi"/>
          <w:b w:val="0"/>
          <w:sz w:val="20"/>
          <w:szCs w:val="20"/>
        </w:rPr>
        <w:t>Be an asset to your small group activities</w:t>
      </w:r>
    </w:p>
    <w:p w:rsidR="002C4539" w:rsidRPr="0082334E" w:rsidRDefault="002C4539" w:rsidP="002C4539">
      <w:pPr>
        <w:pStyle w:val="Heading1"/>
        <w:widowControl w:val="0"/>
        <w:numPr>
          <w:ilvl w:val="0"/>
          <w:numId w:val="3"/>
        </w:numPr>
        <w:tabs>
          <w:tab w:val="left" w:pos="-1080"/>
          <w:tab w:val="left" w:pos="-720"/>
          <w:tab w:val="left" w:pos="0"/>
          <w:tab w:val="left" w:pos="1080"/>
          <w:tab w:val="left" w:pos="1440"/>
          <w:tab w:val="left" w:pos="2160"/>
          <w:tab w:val="left" w:pos="3600"/>
        </w:tabs>
        <w:jc w:val="both"/>
        <w:rPr>
          <w:rFonts w:asciiTheme="majorHAnsi" w:hAnsiTheme="majorHAnsi"/>
          <w:b w:val="0"/>
          <w:bCs w:val="0"/>
          <w:sz w:val="20"/>
          <w:szCs w:val="20"/>
        </w:rPr>
      </w:pPr>
      <w:r w:rsidRPr="0082334E">
        <w:rPr>
          <w:rFonts w:asciiTheme="majorHAnsi" w:hAnsiTheme="majorHAnsi"/>
          <w:b w:val="0"/>
          <w:sz w:val="20"/>
          <w:szCs w:val="20"/>
        </w:rPr>
        <w:t>Miss no more than 1 class</w:t>
      </w:r>
    </w:p>
    <w:p w:rsidR="002C4539" w:rsidRPr="0082334E" w:rsidRDefault="002C4539" w:rsidP="002C4539">
      <w:pPr>
        <w:rPr>
          <w:rFonts w:asciiTheme="majorHAnsi" w:hAnsiTheme="majorHAnsi"/>
          <w:szCs w:val="20"/>
        </w:rPr>
      </w:pPr>
    </w:p>
    <w:p w:rsidR="002C4539" w:rsidRPr="0082334E" w:rsidRDefault="002C4539" w:rsidP="002C4539">
      <w:pPr>
        <w:pStyle w:val="Heading1"/>
        <w:widowControl w:val="0"/>
        <w:tabs>
          <w:tab w:val="left" w:pos="-1080"/>
          <w:tab w:val="left" w:pos="-720"/>
          <w:tab w:val="left" w:pos="0"/>
          <w:tab w:val="left" w:pos="720"/>
          <w:tab w:val="left" w:pos="1080"/>
          <w:tab w:val="left" w:pos="1440"/>
          <w:tab w:val="left" w:pos="2160"/>
          <w:tab w:val="left" w:pos="3600"/>
        </w:tabs>
        <w:rPr>
          <w:rFonts w:asciiTheme="majorHAnsi" w:hAnsiTheme="majorHAnsi"/>
          <w:b w:val="0"/>
          <w:sz w:val="20"/>
          <w:szCs w:val="20"/>
        </w:rPr>
      </w:pPr>
      <w:r w:rsidRPr="0082334E">
        <w:rPr>
          <w:rFonts w:asciiTheme="majorHAnsi" w:hAnsiTheme="majorHAnsi"/>
          <w:b w:val="0"/>
          <w:sz w:val="20"/>
          <w:szCs w:val="20"/>
        </w:rPr>
        <w:t xml:space="preserve">In order to receive a </w:t>
      </w:r>
      <w:r w:rsidRPr="0082334E">
        <w:rPr>
          <w:rFonts w:asciiTheme="majorHAnsi" w:hAnsiTheme="majorHAnsi"/>
          <w:sz w:val="20"/>
          <w:szCs w:val="20"/>
          <w:u w:val="single"/>
        </w:rPr>
        <w:t>B</w:t>
      </w:r>
      <w:r w:rsidRPr="0082334E">
        <w:rPr>
          <w:rFonts w:asciiTheme="majorHAnsi" w:hAnsiTheme="majorHAnsi"/>
          <w:b w:val="0"/>
          <w:sz w:val="20"/>
          <w:szCs w:val="20"/>
        </w:rPr>
        <w:t xml:space="preserve"> for participation, you must:</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 w:val="0"/>
          <w:bCs w:val="0"/>
          <w:sz w:val="20"/>
          <w:szCs w:val="20"/>
        </w:rPr>
      </w:pPr>
      <w:r w:rsidRPr="0082334E">
        <w:rPr>
          <w:rFonts w:asciiTheme="majorHAnsi" w:hAnsiTheme="majorHAnsi"/>
          <w:b w:val="0"/>
          <w:sz w:val="20"/>
          <w:szCs w:val="20"/>
        </w:rPr>
        <w:t>Complete assignments on time</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 w:val="0"/>
          <w:bCs w:val="0"/>
          <w:sz w:val="20"/>
          <w:szCs w:val="20"/>
        </w:rPr>
      </w:pPr>
      <w:r w:rsidRPr="0082334E">
        <w:rPr>
          <w:rFonts w:asciiTheme="majorHAnsi" w:hAnsiTheme="majorHAnsi"/>
          <w:b w:val="0"/>
          <w:sz w:val="20"/>
          <w:szCs w:val="20"/>
        </w:rPr>
        <w:t>Engage in class discussion on a semi-weekly basis (weekly)</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Cs w:val="0"/>
          <w:sz w:val="20"/>
          <w:szCs w:val="20"/>
        </w:rPr>
      </w:pPr>
      <w:r w:rsidRPr="0082334E">
        <w:rPr>
          <w:rFonts w:asciiTheme="majorHAnsi" w:hAnsiTheme="majorHAnsi"/>
          <w:b w:val="0"/>
          <w:sz w:val="20"/>
          <w:szCs w:val="20"/>
        </w:rPr>
        <w:t>Be helpful in your small group activities</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Cs w:val="0"/>
          <w:sz w:val="20"/>
          <w:szCs w:val="20"/>
        </w:rPr>
      </w:pPr>
      <w:r w:rsidRPr="0082334E">
        <w:rPr>
          <w:rFonts w:asciiTheme="majorHAnsi" w:hAnsiTheme="majorHAnsi"/>
          <w:b w:val="0"/>
          <w:sz w:val="20"/>
          <w:szCs w:val="20"/>
        </w:rPr>
        <w:t>Miss no more than two classes</w:t>
      </w:r>
    </w:p>
    <w:p w:rsidR="002C4539" w:rsidRPr="0082334E" w:rsidRDefault="002C4539" w:rsidP="002C4539">
      <w:pPr>
        <w:rPr>
          <w:rFonts w:asciiTheme="majorHAnsi" w:hAnsiTheme="majorHAnsi"/>
          <w:szCs w:val="20"/>
        </w:rPr>
      </w:pPr>
    </w:p>
    <w:p w:rsidR="002C4539" w:rsidRPr="0082334E" w:rsidRDefault="002C4539" w:rsidP="002C4539">
      <w:pPr>
        <w:pStyle w:val="Heading1"/>
        <w:widowControl w:val="0"/>
        <w:tabs>
          <w:tab w:val="left" w:pos="-1080"/>
          <w:tab w:val="left" w:pos="-720"/>
          <w:tab w:val="left" w:pos="0"/>
          <w:tab w:val="left" w:pos="720"/>
          <w:tab w:val="left" w:pos="1080"/>
          <w:tab w:val="left" w:pos="1440"/>
          <w:tab w:val="left" w:pos="2160"/>
          <w:tab w:val="left" w:pos="3600"/>
        </w:tabs>
        <w:rPr>
          <w:rFonts w:asciiTheme="majorHAnsi" w:hAnsiTheme="majorHAnsi"/>
          <w:b w:val="0"/>
          <w:sz w:val="20"/>
          <w:szCs w:val="20"/>
        </w:rPr>
      </w:pPr>
      <w:r w:rsidRPr="0082334E">
        <w:rPr>
          <w:rFonts w:asciiTheme="majorHAnsi" w:hAnsiTheme="majorHAnsi"/>
          <w:b w:val="0"/>
          <w:sz w:val="20"/>
          <w:szCs w:val="20"/>
        </w:rPr>
        <w:t xml:space="preserve">In order to receive a </w:t>
      </w:r>
      <w:r w:rsidRPr="0082334E">
        <w:rPr>
          <w:rFonts w:asciiTheme="majorHAnsi" w:hAnsiTheme="majorHAnsi"/>
          <w:sz w:val="20"/>
          <w:szCs w:val="20"/>
          <w:u w:val="single"/>
        </w:rPr>
        <w:t>C</w:t>
      </w:r>
      <w:r w:rsidRPr="0082334E">
        <w:rPr>
          <w:rFonts w:asciiTheme="majorHAnsi" w:hAnsiTheme="majorHAnsi"/>
          <w:b w:val="0"/>
          <w:sz w:val="20"/>
          <w:szCs w:val="20"/>
        </w:rPr>
        <w:t xml:space="preserve"> for participation, you must:</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 w:val="0"/>
          <w:bCs w:val="0"/>
          <w:sz w:val="20"/>
          <w:szCs w:val="20"/>
        </w:rPr>
      </w:pPr>
      <w:r w:rsidRPr="0082334E">
        <w:rPr>
          <w:rFonts w:asciiTheme="majorHAnsi" w:hAnsiTheme="majorHAnsi"/>
          <w:b w:val="0"/>
          <w:sz w:val="20"/>
          <w:szCs w:val="20"/>
        </w:rPr>
        <w:t>Complete assignments on time</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 w:val="0"/>
          <w:bCs w:val="0"/>
          <w:sz w:val="20"/>
          <w:szCs w:val="20"/>
        </w:rPr>
      </w:pPr>
      <w:r w:rsidRPr="0082334E">
        <w:rPr>
          <w:rFonts w:asciiTheme="majorHAnsi" w:hAnsiTheme="majorHAnsi"/>
          <w:b w:val="0"/>
          <w:sz w:val="20"/>
          <w:szCs w:val="20"/>
        </w:rPr>
        <w:t>Participate at least minimally in class discussion</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Cs w:val="0"/>
          <w:sz w:val="20"/>
          <w:szCs w:val="20"/>
        </w:rPr>
      </w:pPr>
      <w:r w:rsidRPr="0082334E">
        <w:rPr>
          <w:rFonts w:asciiTheme="majorHAnsi" w:hAnsiTheme="majorHAnsi"/>
          <w:b w:val="0"/>
          <w:sz w:val="20"/>
          <w:szCs w:val="20"/>
        </w:rPr>
        <w:t>Participate at least minimally in group activities</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 w:val="0"/>
          <w:sz w:val="20"/>
          <w:szCs w:val="20"/>
        </w:rPr>
      </w:pPr>
      <w:r w:rsidRPr="0082334E">
        <w:rPr>
          <w:rFonts w:asciiTheme="majorHAnsi" w:hAnsiTheme="majorHAnsi"/>
          <w:b w:val="0"/>
          <w:sz w:val="20"/>
          <w:szCs w:val="20"/>
        </w:rPr>
        <w:t>Miss no more than three classes</w:t>
      </w:r>
    </w:p>
    <w:p w:rsidR="002C4539" w:rsidRPr="0082334E" w:rsidRDefault="002C4539" w:rsidP="002C4539">
      <w:pPr>
        <w:rPr>
          <w:rFonts w:asciiTheme="majorHAnsi" w:hAnsiTheme="majorHAnsi"/>
          <w:szCs w:val="20"/>
        </w:rPr>
      </w:pPr>
    </w:p>
    <w:p w:rsidR="002C4539" w:rsidRPr="0082334E" w:rsidRDefault="002C4539" w:rsidP="002C4539">
      <w:pPr>
        <w:pStyle w:val="Heading1"/>
        <w:widowControl w:val="0"/>
        <w:tabs>
          <w:tab w:val="left" w:pos="-1080"/>
          <w:tab w:val="left" w:pos="-720"/>
          <w:tab w:val="left" w:pos="0"/>
          <w:tab w:val="left" w:pos="720"/>
          <w:tab w:val="left" w:pos="1080"/>
          <w:tab w:val="left" w:pos="1440"/>
          <w:tab w:val="left" w:pos="2160"/>
          <w:tab w:val="left" w:pos="3600"/>
        </w:tabs>
        <w:rPr>
          <w:rFonts w:asciiTheme="majorHAnsi" w:hAnsiTheme="majorHAnsi"/>
          <w:b w:val="0"/>
          <w:sz w:val="20"/>
          <w:szCs w:val="20"/>
        </w:rPr>
      </w:pPr>
      <w:r w:rsidRPr="0082334E">
        <w:rPr>
          <w:rFonts w:asciiTheme="majorHAnsi" w:hAnsiTheme="majorHAnsi"/>
          <w:b w:val="0"/>
          <w:sz w:val="20"/>
          <w:szCs w:val="20"/>
        </w:rPr>
        <w:t xml:space="preserve"> A </w:t>
      </w:r>
      <w:r w:rsidRPr="0082334E">
        <w:rPr>
          <w:rFonts w:asciiTheme="majorHAnsi" w:hAnsiTheme="majorHAnsi"/>
          <w:sz w:val="20"/>
          <w:szCs w:val="20"/>
          <w:u w:val="single"/>
        </w:rPr>
        <w:t>D</w:t>
      </w:r>
      <w:r w:rsidRPr="0082334E">
        <w:rPr>
          <w:rFonts w:asciiTheme="majorHAnsi" w:hAnsiTheme="majorHAnsi"/>
          <w:b w:val="0"/>
          <w:sz w:val="20"/>
          <w:szCs w:val="20"/>
        </w:rPr>
        <w:t xml:space="preserve"> for participation will be assigned if you:</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 w:val="0"/>
          <w:bCs w:val="0"/>
          <w:sz w:val="20"/>
          <w:szCs w:val="20"/>
        </w:rPr>
      </w:pPr>
      <w:r w:rsidRPr="0082334E">
        <w:rPr>
          <w:rFonts w:asciiTheme="majorHAnsi" w:hAnsiTheme="majorHAnsi"/>
          <w:b w:val="0"/>
          <w:sz w:val="20"/>
          <w:szCs w:val="20"/>
        </w:rPr>
        <w:t>Do not complete all assignments on time</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 w:val="0"/>
          <w:bCs w:val="0"/>
          <w:sz w:val="20"/>
          <w:szCs w:val="20"/>
        </w:rPr>
      </w:pPr>
      <w:r w:rsidRPr="0082334E">
        <w:rPr>
          <w:rFonts w:asciiTheme="majorHAnsi" w:hAnsiTheme="majorHAnsi"/>
          <w:b w:val="0"/>
          <w:sz w:val="20"/>
          <w:szCs w:val="20"/>
        </w:rPr>
        <w:t>Participate in class discussions only minimally</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Cs w:val="0"/>
          <w:sz w:val="20"/>
          <w:szCs w:val="20"/>
        </w:rPr>
      </w:pPr>
      <w:r w:rsidRPr="0082334E">
        <w:rPr>
          <w:rFonts w:asciiTheme="majorHAnsi" w:hAnsiTheme="majorHAnsi"/>
          <w:b w:val="0"/>
          <w:sz w:val="20"/>
          <w:szCs w:val="20"/>
        </w:rPr>
        <w:t>Participate only minimally in group activities</w:t>
      </w:r>
    </w:p>
    <w:p w:rsidR="002C4539" w:rsidRPr="0082334E" w:rsidRDefault="002C4539" w:rsidP="002C4539">
      <w:pPr>
        <w:pStyle w:val="Heading1"/>
        <w:widowControl w:val="0"/>
        <w:numPr>
          <w:ilvl w:val="0"/>
          <w:numId w:val="2"/>
        </w:numPr>
        <w:tabs>
          <w:tab w:val="left" w:pos="-1080"/>
          <w:tab w:val="left" w:pos="-720"/>
          <w:tab w:val="left" w:pos="0"/>
          <w:tab w:val="left" w:pos="1080"/>
          <w:tab w:val="left" w:pos="1440"/>
          <w:tab w:val="left" w:pos="2160"/>
          <w:tab w:val="left" w:pos="3600"/>
        </w:tabs>
        <w:rPr>
          <w:rFonts w:asciiTheme="majorHAnsi" w:hAnsiTheme="majorHAnsi"/>
          <w:b w:val="0"/>
          <w:sz w:val="20"/>
          <w:szCs w:val="20"/>
        </w:rPr>
      </w:pPr>
      <w:r w:rsidRPr="0082334E">
        <w:rPr>
          <w:rFonts w:asciiTheme="majorHAnsi" w:hAnsiTheme="majorHAnsi"/>
          <w:b w:val="0"/>
          <w:sz w:val="20"/>
          <w:szCs w:val="20"/>
        </w:rPr>
        <w:t>Miss 4 or more classes</w:t>
      </w:r>
    </w:p>
    <w:p w:rsidR="002C4539" w:rsidRPr="0082334E" w:rsidRDefault="002C4539" w:rsidP="002C4539">
      <w:pPr>
        <w:rPr>
          <w:rFonts w:asciiTheme="majorHAnsi" w:hAnsiTheme="majorHAnsi"/>
          <w:szCs w:val="20"/>
        </w:rPr>
      </w:pPr>
    </w:p>
    <w:p w:rsidR="002C4539" w:rsidRPr="0082334E" w:rsidRDefault="002C4539" w:rsidP="002C4539">
      <w:pPr>
        <w:rPr>
          <w:rFonts w:asciiTheme="majorHAnsi" w:hAnsiTheme="majorHAnsi"/>
          <w:szCs w:val="20"/>
        </w:rPr>
      </w:pPr>
      <w:r w:rsidRPr="0082334E">
        <w:rPr>
          <w:rFonts w:asciiTheme="majorHAnsi" w:hAnsiTheme="majorHAnsi"/>
          <w:szCs w:val="20"/>
        </w:rPr>
        <w:t xml:space="preserve">An </w:t>
      </w:r>
      <w:r w:rsidRPr="0082334E">
        <w:rPr>
          <w:rFonts w:asciiTheme="majorHAnsi" w:hAnsiTheme="majorHAnsi"/>
          <w:b/>
          <w:szCs w:val="20"/>
          <w:u w:val="single"/>
        </w:rPr>
        <w:t>F</w:t>
      </w:r>
      <w:r w:rsidRPr="0082334E">
        <w:rPr>
          <w:rFonts w:asciiTheme="majorHAnsi" w:hAnsiTheme="majorHAnsi"/>
          <w:szCs w:val="20"/>
        </w:rPr>
        <w:t xml:space="preserve"> for participation will be assigned if you:</w:t>
      </w:r>
    </w:p>
    <w:p w:rsidR="002C4539" w:rsidRPr="0082334E" w:rsidRDefault="002C4539" w:rsidP="002C4539">
      <w:pPr>
        <w:numPr>
          <w:ilvl w:val="0"/>
          <w:numId w:val="4"/>
        </w:numPr>
        <w:rPr>
          <w:rFonts w:asciiTheme="majorHAnsi" w:hAnsiTheme="majorHAnsi"/>
          <w:szCs w:val="20"/>
        </w:rPr>
      </w:pPr>
      <w:r w:rsidRPr="0082334E">
        <w:rPr>
          <w:rFonts w:asciiTheme="majorHAnsi" w:hAnsiTheme="majorHAnsi"/>
          <w:szCs w:val="20"/>
        </w:rPr>
        <w:lastRenderedPageBreak/>
        <w:t xml:space="preserve">Routinely come to class unprepared </w:t>
      </w:r>
    </w:p>
    <w:p w:rsidR="002C4539" w:rsidRPr="0082334E" w:rsidRDefault="002C4539" w:rsidP="002C4539">
      <w:pPr>
        <w:numPr>
          <w:ilvl w:val="0"/>
          <w:numId w:val="4"/>
        </w:numPr>
        <w:rPr>
          <w:rFonts w:asciiTheme="majorHAnsi" w:hAnsiTheme="majorHAnsi"/>
          <w:szCs w:val="20"/>
        </w:rPr>
      </w:pPr>
      <w:r w:rsidRPr="0082334E">
        <w:rPr>
          <w:rFonts w:asciiTheme="majorHAnsi" w:hAnsiTheme="majorHAnsi"/>
          <w:szCs w:val="20"/>
        </w:rPr>
        <w:t>Miss 5 or more classes</w:t>
      </w:r>
    </w:p>
    <w:p w:rsidR="002C4539" w:rsidRPr="0082334E" w:rsidRDefault="002C4539" w:rsidP="002C4539">
      <w:pPr>
        <w:pStyle w:val="Heading1"/>
        <w:widowControl w:val="0"/>
        <w:tabs>
          <w:tab w:val="left" w:pos="-1080"/>
          <w:tab w:val="left" w:pos="-720"/>
          <w:tab w:val="left" w:pos="0"/>
          <w:tab w:val="left" w:pos="720"/>
          <w:tab w:val="left" w:pos="1080"/>
          <w:tab w:val="left" w:pos="1440"/>
          <w:tab w:val="left" w:pos="2160"/>
          <w:tab w:val="left" w:pos="3600"/>
        </w:tabs>
        <w:rPr>
          <w:rFonts w:asciiTheme="majorHAnsi" w:hAnsiTheme="majorHAnsi"/>
          <w:bCs w:val="0"/>
          <w:sz w:val="20"/>
          <w:szCs w:val="20"/>
        </w:rPr>
      </w:pPr>
    </w:p>
    <w:p w:rsidR="002C4539" w:rsidRPr="0082334E" w:rsidRDefault="002C4539" w:rsidP="002C4539">
      <w:pPr>
        <w:pStyle w:val="BodyText"/>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sz w:val="20"/>
          <w:szCs w:val="20"/>
        </w:rPr>
      </w:pPr>
    </w:p>
    <w:p w:rsidR="002C4539" w:rsidRPr="0082334E" w:rsidRDefault="002C4539" w:rsidP="002C4539">
      <w:pPr>
        <w:pStyle w:val="BodyText"/>
        <w:rPr>
          <w:rFonts w:asciiTheme="majorHAnsi" w:hAnsiTheme="majorHAnsi"/>
          <w:b/>
          <w:bCs/>
          <w:sz w:val="20"/>
          <w:szCs w:val="20"/>
        </w:rPr>
      </w:pPr>
      <w:r w:rsidRPr="0082334E">
        <w:rPr>
          <w:rFonts w:asciiTheme="majorHAnsi" w:hAnsiTheme="majorHAnsi"/>
          <w:b/>
          <w:bCs/>
          <w:sz w:val="20"/>
          <w:szCs w:val="20"/>
        </w:rPr>
        <w:t>Important Dates</w:t>
      </w:r>
      <w:r w:rsidR="00065CE6" w:rsidRPr="0082334E">
        <w:rPr>
          <w:rFonts w:asciiTheme="majorHAnsi" w:hAnsiTheme="majorHAnsi"/>
          <w:b/>
          <w:bCs/>
          <w:sz w:val="20"/>
          <w:szCs w:val="20"/>
        </w:rPr>
        <w:t xml:space="preserve"> for </w:t>
      </w:r>
      <w:r w:rsidR="00156CC1">
        <w:rPr>
          <w:rFonts w:asciiTheme="majorHAnsi" w:hAnsiTheme="majorHAnsi"/>
          <w:b/>
          <w:bCs/>
          <w:sz w:val="20"/>
          <w:szCs w:val="20"/>
        </w:rPr>
        <w:t xml:space="preserve">You, EIU, &amp; </w:t>
      </w:r>
      <w:r w:rsidR="00065CE6" w:rsidRPr="0082334E">
        <w:rPr>
          <w:rFonts w:asciiTheme="majorHAnsi" w:hAnsiTheme="majorHAnsi"/>
          <w:b/>
          <w:bCs/>
          <w:sz w:val="20"/>
          <w:szCs w:val="20"/>
        </w:rPr>
        <w:t>UF</w:t>
      </w:r>
    </w:p>
    <w:p w:rsidR="002C4539" w:rsidRPr="0082334E" w:rsidRDefault="002C4539" w:rsidP="002C4539">
      <w:pPr>
        <w:pStyle w:val="BodyText"/>
        <w:rPr>
          <w:rFonts w:asciiTheme="majorHAnsi" w:hAnsiTheme="maj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2C4539" w:rsidRPr="0082334E" w:rsidTr="00104390">
        <w:tc>
          <w:tcPr>
            <w:tcW w:w="2394" w:type="dxa"/>
            <w:shd w:val="clear" w:color="auto" w:fill="3366FF"/>
          </w:tcPr>
          <w:p w:rsidR="002C4539" w:rsidRPr="0082334E" w:rsidRDefault="002C4539" w:rsidP="00104390">
            <w:pPr>
              <w:pStyle w:val="BodyText"/>
              <w:jc w:val="center"/>
              <w:rPr>
                <w:rFonts w:asciiTheme="majorHAnsi" w:hAnsiTheme="majorHAnsi"/>
                <w:b/>
                <w:bCs/>
                <w:color w:val="FFFFFF"/>
                <w:sz w:val="20"/>
                <w:szCs w:val="20"/>
              </w:rPr>
            </w:pPr>
            <w:r w:rsidRPr="0082334E">
              <w:rPr>
                <w:rFonts w:asciiTheme="majorHAnsi" w:hAnsiTheme="majorHAnsi"/>
                <w:b/>
                <w:bCs/>
                <w:color w:val="FFFFFF"/>
                <w:sz w:val="20"/>
                <w:szCs w:val="20"/>
              </w:rPr>
              <w:t>Event</w:t>
            </w:r>
          </w:p>
        </w:tc>
        <w:tc>
          <w:tcPr>
            <w:tcW w:w="2394" w:type="dxa"/>
            <w:shd w:val="clear" w:color="auto" w:fill="3366FF"/>
          </w:tcPr>
          <w:p w:rsidR="002C4539" w:rsidRPr="0082334E" w:rsidRDefault="002C4539" w:rsidP="00104390">
            <w:pPr>
              <w:pStyle w:val="BodyText"/>
              <w:jc w:val="center"/>
              <w:rPr>
                <w:rFonts w:asciiTheme="majorHAnsi" w:hAnsiTheme="majorHAnsi"/>
                <w:b/>
                <w:bCs/>
                <w:color w:val="FFFFFF"/>
                <w:sz w:val="20"/>
                <w:szCs w:val="20"/>
              </w:rPr>
            </w:pPr>
            <w:r w:rsidRPr="0082334E">
              <w:rPr>
                <w:rFonts w:asciiTheme="majorHAnsi" w:hAnsiTheme="majorHAnsi"/>
                <w:b/>
                <w:bCs/>
                <w:color w:val="FFFFFF"/>
                <w:sz w:val="20"/>
                <w:szCs w:val="20"/>
              </w:rPr>
              <w:t>Date</w:t>
            </w:r>
          </w:p>
        </w:tc>
        <w:tc>
          <w:tcPr>
            <w:tcW w:w="2394" w:type="dxa"/>
            <w:shd w:val="clear" w:color="auto" w:fill="3366FF"/>
          </w:tcPr>
          <w:p w:rsidR="002C4539" w:rsidRPr="0082334E" w:rsidRDefault="002C4539" w:rsidP="00104390">
            <w:pPr>
              <w:pStyle w:val="BodyText"/>
              <w:jc w:val="center"/>
              <w:rPr>
                <w:rFonts w:asciiTheme="majorHAnsi" w:hAnsiTheme="majorHAnsi"/>
                <w:b/>
                <w:bCs/>
                <w:color w:val="FFFFFF"/>
                <w:sz w:val="20"/>
                <w:szCs w:val="20"/>
              </w:rPr>
            </w:pPr>
            <w:r w:rsidRPr="0082334E">
              <w:rPr>
                <w:rFonts w:asciiTheme="majorHAnsi" w:hAnsiTheme="majorHAnsi"/>
                <w:b/>
                <w:bCs/>
                <w:color w:val="FFFFFF"/>
                <w:sz w:val="20"/>
                <w:szCs w:val="20"/>
              </w:rPr>
              <w:t>Time</w:t>
            </w:r>
          </w:p>
        </w:tc>
        <w:tc>
          <w:tcPr>
            <w:tcW w:w="2394" w:type="dxa"/>
            <w:shd w:val="clear" w:color="auto" w:fill="3366FF"/>
          </w:tcPr>
          <w:p w:rsidR="002C4539" w:rsidRPr="0082334E" w:rsidRDefault="002C4539" w:rsidP="00104390">
            <w:pPr>
              <w:pStyle w:val="BodyText"/>
              <w:jc w:val="center"/>
              <w:rPr>
                <w:rFonts w:asciiTheme="majorHAnsi" w:hAnsiTheme="majorHAnsi"/>
                <w:b/>
                <w:bCs/>
                <w:color w:val="FFFFFF"/>
                <w:sz w:val="20"/>
                <w:szCs w:val="20"/>
              </w:rPr>
            </w:pPr>
            <w:r w:rsidRPr="0082334E">
              <w:rPr>
                <w:rFonts w:asciiTheme="majorHAnsi" w:hAnsiTheme="majorHAnsi"/>
                <w:b/>
                <w:bCs/>
                <w:color w:val="FFFFFF"/>
                <w:sz w:val="20"/>
                <w:szCs w:val="20"/>
              </w:rPr>
              <w:t>Location</w:t>
            </w:r>
          </w:p>
          <w:p w:rsidR="002C4539" w:rsidRPr="0082334E" w:rsidRDefault="002C4539" w:rsidP="00104390">
            <w:pPr>
              <w:pStyle w:val="BodyText"/>
              <w:jc w:val="center"/>
              <w:rPr>
                <w:rFonts w:asciiTheme="majorHAnsi" w:hAnsiTheme="majorHAnsi"/>
                <w:b/>
                <w:bCs/>
                <w:color w:val="FFFFFF"/>
                <w:sz w:val="20"/>
                <w:szCs w:val="20"/>
              </w:rPr>
            </w:pPr>
          </w:p>
        </w:tc>
      </w:tr>
      <w:tr w:rsidR="00B92AE8" w:rsidRPr="0082334E" w:rsidTr="00104390">
        <w:tc>
          <w:tcPr>
            <w:tcW w:w="2394" w:type="dxa"/>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Schedule Advising Appointment</w:t>
            </w:r>
          </w:p>
        </w:tc>
        <w:tc>
          <w:tcPr>
            <w:tcW w:w="2394" w:type="dxa"/>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 xml:space="preserve">Sept. </w:t>
            </w:r>
            <w:r w:rsidR="002139C6">
              <w:rPr>
                <w:rFonts w:asciiTheme="majorHAnsi" w:hAnsiTheme="majorHAnsi"/>
                <w:bCs/>
                <w:sz w:val="20"/>
                <w:szCs w:val="20"/>
              </w:rPr>
              <w:t>7</w:t>
            </w:r>
            <w:r w:rsidRPr="00B92AE8">
              <w:rPr>
                <w:rFonts w:asciiTheme="majorHAnsi" w:hAnsiTheme="majorHAnsi"/>
                <w:bCs/>
                <w:sz w:val="20"/>
                <w:szCs w:val="20"/>
              </w:rPr>
              <w:t>--Begins on this day</w:t>
            </w:r>
          </w:p>
        </w:tc>
        <w:tc>
          <w:tcPr>
            <w:tcW w:w="2394" w:type="dxa"/>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Schedule an appointment to discuss spring schedule</w:t>
            </w:r>
          </w:p>
        </w:tc>
        <w:tc>
          <w:tcPr>
            <w:tcW w:w="2394" w:type="dxa"/>
          </w:tcPr>
          <w:p w:rsidR="00B92AE8" w:rsidRPr="00B92AE8" w:rsidRDefault="00B92AE8" w:rsidP="00B92AE8">
            <w:pPr>
              <w:pStyle w:val="BodyText"/>
              <w:rPr>
                <w:rFonts w:asciiTheme="majorHAnsi" w:hAnsiTheme="majorHAnsi"/>
                <w:bCs/>
                <w:sz w:val="20"/>
                <w:szCs w:val="20"/>
              </w:rPr>
            </w:pPr>
            <w:r>
              <w:rPr>
                <w:rFonts w:asciiTheme="majorHAnsi" w:hAnsiTheme="majorHAnsi"/>
                <w:bCs/>
                <w:sz w:val="20"/>
                <w:szCs w:val="20"/>
              </w:rPr>
              <w:t>Schedule on-line after receiving email from advisor</w:t>
            </w:r>
          </w:p>
        </w:tc>
      </w:tr>
      <w:tr w:rsidR="00B92AE8" w:rsidRPr="0082334E" w:rsidTr="00104390">
        <w:tc>
          <w:tcPr>
            <w:tcW w:w="2394" w:type="dxa"/>
          </w:tcPr>
          <w:p w:rsidR="00B92AE8" w:rsidRPr="0082334E" w:rsidRDefault="00B92AE8" w:rsidP="00B92AE8">
            <w:pPr>
              <w:pStyle w:val="BodyText"/>
              <w:rPr>
                <w:rFonts w:asciiTheme="majorHAnsi" w:hAnsiTheme="majorHAnsi"/>
                <w:bCs/>
                <w:sz w:val="20"/>
                <w:szCs w:val="20"/>
              </w:rPr>
            </w:pPr>
            <w:r w:rsidRPr="0082334E">
              <w:rPr>
                <w:rFonts w:asciiTheme="majorHAnsi" w:hAnsiTheme="majorHAnsi"/>
                <w:bCs/>
                <w:sz w:val="20"/>
                <w:szCs w:val="20"/>
              </w:rPr>
              <w:t>Academic Foundation Day</w:t>
            </w:r>
          </w:p>
        </w:tc>
        <w:tc>
          <w:tcPr>
            <w:tcW w:w="2394" w:type="dxa"/>
          </w:tcPr>
          <w:p w:rsidR="00B92AE8" w:rsidRPr="0082334E" w:rsidRDefault="00B92AE8" w:rsidP="00B92AE8">
            <w:pPr>
              <w:pStyle w:val="BodyText"/>
              <w:rPr>
                <w:rFonts w:asciiTheme="majorHAnsi" w:hAnsiTheme="majorHAnsi"/>
                <w:bCs/>
                <w:sz w:val="20"/>
                <w:szCs w:val="20"/>
              </w:rPr>
            </w:pPr>
            <w:r>
              <w:rPr>
                <w:rFonts w:asciiTheme="majorHAnsi" w:hAnsiTheme="majorHAnsi"/>
                <w:bCs/>
                <w:sz w:val="20"/>
                <w:szCs w:val="20"/>
              </w:rPr>
              <w:t>Tues., Oct.</w:t>
            </w:r>
            <w:r w:rsidR="002139C6">
              <w:rPr>
                <w:rFonts w:asciiTheme="majorHAnsi" w:hAnsiTheme="majorHAnsi"/>
                <w:bCs/>
                <w:sz w:val="20"/>
                <w:szCs w:val="20"/>
              </w:rPr>
              <w:t xml:space="preserve"> 6</w:t>
            </w:r>
          </w:p>
        </w:tc>
        <w:tc>
          <w:tcPr>
            <w:tcW w:w="2394" w:type="dxa"/>
          </w:tcPr>
          <w:p w:rsidR="00B92AE8" w:rsidRPr="0082334E" w:rsidRDefault="00B92AE8" w:rsidP="00B92AE8">
            <w:pPr>
              <w:pStyle w:val="BodyText"/>
              <w:rPr>
                <w:rFonts w:asciiTheme="majorHAnsi" w:hAnsiTheme="majorHAnsi"/>
                <w:bCs/>
                <w:sz w:val="20"/>
                <w:szCs w:val="20"/>
              </w:rPr>
            </w:pPr>
            <w:r w:rsidRPr="0082334E">
              <w:rPr>
                <w:rFonts w:asciiTheme="majorHAnsi" w:hAnsiTheme="majorHAnsi"/>
                <w:bCs/>
                <w:sz w:val="20"/>
                <w:szCs w:val="20"/>
              </w:rPr>
              <w:t>4:00-</w:t>
            </w:r>
            <w:r w:rsidR="002139C6">
              <w:rPr>
                <w:rFonts w:asciiTheme="majorHAnsi" w:hAnsiTheme="majorHAnsi"/>
                <w:bCs/>
                <w:sz w:val="20"/>
                <w:szCs w:val="20"/>
              </w:rPr>
              <w:t>6</w:t>
            </w:r>
            <w:r w:rsidRPr="0082334E">
              <w:rPr>
                <w:rFonts w:asciiTheme="majorHAnsi" w:hAnsiTheme="majorHAnsi"/>
                <w:bCs/>
                <w:sz w:val="20"/>
                <w:szCs w:val="20"/>
              </w:rPr>
              <w:t>:</w:t>
            </w:r>
            <w:r w:rsidR="002139C6">
              <w:rPr>
                <w:rFonts w:asciiTheme="majorHAnsi" w:hAnsiTheme="majorHAnsi"/>
                <w:bCs/>
                <w:sz w:val="20"/>
                <w:szCs w:val="20"/>
              </w:rPr>
              <w:t>3</w:t>
            </w:r>
            <w:r w:rsidRPr="0082334E">
              <w:rPr>
                <w:rFonts w:asciiTheme="majorHAnsi" w:hAnsiTheme="majorHAnsi"/>
                <w:bCs/>
                <w:sz w:val="20"/>
                <w:szCs w:val="20"/>
              </w:rPr>
              <w:t>0 p.m.</w:t>
            </w:r>
          </w:p>
        </w:tc>
        <w:tc>
          <w:tcPr>
            <w:tcW w:w="2394" w:type="dxa"/>
          </w:tcPr>
          <w:p w:rsidR="00B92AE8" w:rsidRPr="0082334E" w:rsidRDefault="00B92AE8" w:rsidP="00B92AE8">
            <w:pPr>
              <w:pStyle w:val="BodyText"/>
              <w:rPr>
                <w:rFonts w:asciiTheme="majorHAnsi" w:hAnsiTheme="majorHAnsi"/>
                <w:bCs/>
                <w:sz w:val="20"/>
                <w:szCs w:val="20"/>
              </w:rPr>
            </w:pPr>
            <w:r w:rsidRPr="0082334E">
              <w:rPr>
                <w:rFonts w:asciiTheme="majorHAnsi" w:hAnsiTheme="majorHAnsi"/>
                <w:bCs/>
                <w:sz w:val="20"/>
                <w:szCs w:val="20"/>
              </w:rPr>
              <w:t>Grand Ballroom and 3</w:t>
            </w:r>
            <w:r w:rsidRPr="0082334E">
              <w:rPr>
                <w:rFonts w:asciiTheme="majorHAnsi" w:hAnsiTheme="majorHAnsi"/>
                <w:bCs/>
                <w:sz w:val="20"/>
                <w:szCs w:val="20"/>
                <w:vertAlign w:val="superscript"/>
              </w:rPr>
              <w:t>rd</w:t>
            </w:r>
            <w:r w:rsidRPr="0082334E">
              <w:rPr>
                <w:rFonts w:asciiTheme="majorHAnsi" w:hAnsiTheme="majorHAnsi"/>
                <w:bCs/>
                <w:sz w:val="20"/>
                <w:szCs w:val="20"/>
              </w:rPr>
              <w:t xml:space="preserve"> floor meeting rooms, MLK University Union</w:t>
            </w:r>
          </w:p>
        </w:tc>
      </w:tr>
      <w:tr w:rsidR="00B92AE8" w:rsidRPr="00495142" w:rsidTr="00B92AE8">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Midterm</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October 1</w:t>
            </w:r>
            <w:r w:rsidR="002139C6">
              <w:rPr>
                <w:rFonts w:asciiTheme="majorHAnsi" w:hAnsiTheme="majorHAnsi"/>
                <w:bCs/>
                <w:sz w:val="20"/>
                <w:szCs w:val="20"/>
              </w:rPr>
              <w:t>4</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Instructors will submit grades for NC, D, &amp; F</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Emails will be sent to your eiu.edu account</w:t>
            </w:r>
          </w:p>
        </w:tc>
      </w:tr>
      <w:tr w:rsidR="00B92AE8" w:rsidRPr="00495142" w:rsidTr="00B92AE8">
        <w:tc>
          <w:tcPr>
            <w:tcW w:w="2394" w:type="dxa"/>
            <w:tcBorders>
              <w:top w:val="single" w:sz="4" w:space="0" w:color="auto"/>
              <w:left w:val="single" w:sz="4" w:space="0" w:color="auto"/>
              <w:bottom w:val="single" w:sz="4" w:space="0" w:color="auto"/>
              <w:right w:val="single" w:sz="4" w:space="0" w:color="auto"/>
            </w:tcBorders>
          </w:tcPr>
          <w:p w:rsidR="00B92AE8" w:rsidRPr="00B92AE8" w:rsidRDefault="00156CC1" w:rsidP="00B92AE8">
            <w:pPr>
              <w:pStyle w:val="BodyText"/>
              <w:rPr>
                <w:rFonts w:asciiTheme="majorHAnsi" w:hAnsiTheme="majorHAnsi"/>
                <w:bCs/>
                <w:sz w:val="20"/>
                <w:szCs w:val="20"/>
              </w:rPr>
            </w:pPr>
            <w:r>
              <w:rPr>
                <w:rFonts w:asciiTheme="majorHAnsi" w:hAnsiTheme="majorHAnsi"/>
                <w:bCs/>
                <w:sz w:val="20"/>
                <w:szCs w:val="20"/>
              </w:rPr>
              <w:t>Withdraw</w:t>
            </w:r>
            <w:r w:rsidR="00B92AE8" w:rsidRPr="00B92AE8">
              <w:rPr>
                <w:rFonts w:asciiTheme="majorHAnsi" w:hAnsiTheme="majorHAnsi"/>
                <w:bCs/>
                <w:sz w:val="20"/>
                <w:szCs w:val="20"/>
              </w:rPr>
              <w:t xml:space="preserve"> Deadline</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 xml:space="preserve">November </w:t>
            </w:r>
            <w:r w:rsidR="002139C6">
              <w:rPr>
                <w:rFonts w:asciiTheme="majorHAnsi" w:hAnsiTheme="majorHAnsi"/>
                <w:bCs/>
                <w:sz w:val="20"/>
                <w:szCs w:val="20"/>
              </w:rPr>
              <w:t>6</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Last day to drop a class; will result in a W on transcript</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PAWS</w:t>
            </w:r>
          </w:p>
        </w:tc>
      </w:tr>
      <w:tr w:rsidR="00B92AE8" w:rsidTr="00B92AE8">
        <w:tc>
          <w:tcPr>
            <w:tcW w:w="2394" w:type="dxa"/>
            <w:tcBorders>
              <w:top w:val="single" w:sz="4" w:space="0" w:color="auto"/>
              <w:left w:val="single" w:sz="4" w:space="0" w:color="auto"/>
              <w:bottom w:val="single" w:sz="4" w:space="0" w:color="auto"/>
              <w:right w:val="single" w:sz="4" w:space="0" w:color="auto"/>
            </w:tcBorders>
          </w:tcPr>
          <w:p w:rsidR="00B92AE8" w:rsidRPr="0082334E" w:rsidRDefault="00B92AE8" w:rsidP="00B92AE8">
            <w:pPr>
              <w:pStyle w:val="BodyText"/>
              <w:rPr>
                <w:rFonts w:asciiTheme="majorHAnsi" w:hAnsiTheme="majorHAnsi"/>
                <w:bCs/>
                <w:sz w:val="20"/>
                <w:szCs w:val="20"/>
              </w:rPr>
            </w:pPr>
            <w:r w:rsidRPr="0082334E">
              <w:rPr>
                <w:rFonts w:asciiTheme="majorHAnsi" w:hAnsiTheme="majorHAnsi"/>
                <w:bCs/>
                <w:sz w:val="20"/>
                <w:szCs w:val="20"/>
              </w:rPr>
              <w:t>Project Showcase</w:t>
            </w:r>
          </w:p>
        </w:tc>
        <w:tc>
          <w:tcPr>
            <w:tcW w:w="2394" w:type="dxa"/>
            <w:tcBorders>
              <w:top w:val="single" w:sz="4" w:space="0" w:color="auto"/>
              <w:left w:val="single" w:sz="4" w:space="0" w:color="auto"/>
              <w:bottom w:val="single" w:sz="4" w:space="0" w:color="auto"/>
              <w:right w:val="single" w:sz="4" w:space="0" w:color="auto"/>
            </w:tcBorders>
          </w:tcPr>
          <w:p w:rsidR="00B92AE8" w:rsidRPr="0082334E" w:rsidRDefault="00B92AE8" w:rsidP="00B92AE8">
            <w:pPr>
              <w:pStyle w:val="BodyText"/>
              <w:rPr>
                <w:rFonts w:asciiTheme="majorHAnsi" w:hAnsiTheme="majorHAnsi"/>
                <w:bCs/>
                <w:sz w:val="20"/>
                <w:szCs w:val="20"/>
              </w:rPr>
            </w:pPr>
            <w:r w:rsidRPr="0082334E">
              <w:rPr>
                <w:rFonts w:asciiTheme="majorHAnsi" w:hAnsiTheme="majorHAnsi"/>
                <w:bCs/>
                <w:sz w:val="20"/>
                <w:szCs w:val="20"/>
              </w:rPr>
              <w:t xml:space="preserve">Thurs., December </w:t>
            </w:r>
            <w:r w:rsidR="002139C6">
              <w:rPr>
                <w:rFonts w:asciiTheme="majorHAnsi" w:hAnsiTheme="majorHAnsi"/>
                <w:bCs/>
                <w:sz w:val="20"/>
                <w:szCs w:val="20"/>
              </w:rPr>
              <w:t>10</w:t>
            </w:r>
          </w:p>
        </w:tc>
        <w:tc>
          <w:tcPr>
            <w:tcW w:w="2394" w:type="dxa"/>
            <w:tcBorders>
              <w:top w:val="single" w:sz="4" w:space="0" w:color="auto"/>
              <w:left w:val="single" w:sz="4" w:space="0" w:color="auto"/>
              <w:bottom w:val="single" w:sz="4" w:space="0" w:color="auto"/>
              <w:right w:val="single" w:sz="4" w:space="0" w:color="auto"/>
            </w:tcBorders>
          </w:tcPr>
          <w:p w:rsidR="00B92AE8" w:rsidRPr="0082334E" w:rsidRDefault="00B92AE8" w:rsidP="00B92AE8">
            <w:pPr>
              <w:pStyle w:val="BodyText"/>
              <w:rPr>
                <w:rFonts w:asciiTheme="majorHAnsi" w:hAnsiTheme="majorHAnsi"/>
                <w:bCs/>
                <w:sz w:val="20"/>
                <w:szCs w:val="20"/>
              </w:rPr>
            </w:pPr>
            <w:r w:rsidRPr="0082334E">
              <w:rPr>
                <w:rFonts w:asciiTheme="majorHAnsi" w:hAnsiTheme="majorHAnsi"/>
                <w:bCs/>
                <w:sz w:val="20"/>
                <w:szCs w:val="20"/>
              </w:rPr>
              <w:t>4:00-6:00 p.m.</w:t>
            </w:r>
          </w:p>
        </w:tc>
        <w:tc>
          <w:tcPr>
            <w:tcW w:w="2394" w:type="dxa"/>
            <w:tcBorders>
              <w:top w:val="single" w:sz="4" w:space="0" w:color="auto"/>
              <w:left w:val="single" w:sz="4" w:space="0" w:color="auto"/>
              <w:bottom w:val="single" w:sz="4" w:space="0" w:color="auto"/>
              <w:right w:val="single" w:sz="4" w:space="0" w:color="auto"/>
            </w:tcBorders>
          </w:tcPr>
          <w:p w:rsidR="00B92AE8" w:rsidRPr="0082334E" w:rsidRDefault="00B92AE8" w:rsidP="00B92AE8">
            <w:pPr>
              <w:pStyle w:val="BodyText"/>
              <w:rPr>
                <w:rFonts w:asciiTheme="majorHAnsi" w:hAnsiTheme="majorHAnsi"/>
                <w:bCs/>
                <w:sz w:val="20"/>
                <w:szCs w:val="20"/>
              </w:rPr>
            </w:pPr>
            <w:r w:rsidRPr="0082334E">
              <w:rPr>
                <w:rFonts w:asciiTheme="majorHAnsi" w:hAnsiTheme="majorHAnsi"/>
                <w:bCs/>
                <w:sz w:val="20"/>
                <w:szCs w:val="20"/>
              </w:rPr>
              <w:t>Grand Ballroom, MLK University Union</w:t>
            </w:r>
          </w:p>
        </w:tc>
      </w:tr>
      <w:tr w:rsidR="00B92AE8" w:rsidRPr="00495142" w:rsidTr="00B92AE8">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Return Textbooks</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156CC1">
            <w:pPr>
              <w:pStyle w:val="BodyText"/>
              <w:rPr>
                <w:rFonts w:asciiTheme="majorHAnsi" w:hAnsiTheme="majorHAnsi"/>
                <w:bCs/>
                <w:sz w:val="20"/>
                <w:szCs w:val="20"/>
              </w:rPr>
            </w:pPr>
            <w:r w:rsidRPr="00B92AE8">
              <w:rPr>
                <w:rFonts w:asciiTheme="majorHAnsi" w:hAnsiTheme="majorHAnsi"/>
                <w:bCs/>
                <w:sz w:val="20"/>
                <w:szCs w:val="20"/>
              </w:rPr>
              <w:t xml:space="preserve">Dec. </w:t>
            </w:r>
            <w:r w:rsidR="00156CC1">
              <w:rPr>
                <w:rFonts w:asciiTheme="majorHAnsi" w:hAnsiTheme="majorHAnsi"/>
                <w:bCs/>
                <w:sz w:val="20"/>
                <w:szCs w:val="20"/>
              </w:rPr>
              <w:t>1</w:t>
            </w:r>
            <w:r w:rsidR="00193993">
              <w:rPr>
                <w:rFonts w:asciiTheme="majorHAnsi" w:hAnsiTheme="majorHAnsi"/>
                <w:bCs/>
                <w:sz w:val="20"/>
                <w:szCs w:val="20"/>
              </w:rPr>
              <w:t>8</w:t>
            </w:r>
            <w:r w:rsidRPr="00B92AE8">
              <w:rPr>
                <w:rFonts w:asciiTheme="majorHAnsi" w:hAnsiTheme="majorHAnsi"/>
                <w:bCs/>
                <w:sz w:val="20"/>
                <w:szCs w:val="20"/>
              </w:rPr>
              <w:t xml:space="preserve"> by 3:00 p.m.</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Return all books; fines begin at 3:00 p.m.</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Textbook Rental Service</w:t>
            </w:r>
          </w:p>
        </w:tc>
      </w:tr>
      <w:tr w:rsidR="00B92AE8" w:rsidRPr="00495142" w:rsidTr="00B92AE8">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Grades Available</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156CC1">
            <w:pPr>
              <w:pStyle w:val="BodyText"/>
              <w:rPr>
                <w:rFonts w:asciiTheme="majorHAnsi" w:hAnsiTheme="majorHAnsi"/>
                <w:bCs/>
                <w:sz w:val="20"/>
                <w:szCs w:val="20"/>
              </w:rPr>
            </w:pPr>
            <w:r w:rsidRPr="00B92AE8">
              <w:rPr>
                <w:rFonts w:asciiTheme="majorHAnsi" w:hAnsiTheme="majorHAnsi"/>
                <w:bCs/>
                <w:sz w:val="20"/>
                <w:szCs w:val="20"/>
              </w:rPr>
              <w:t xml:space="preserve">December </w:t>
            </w:r>
            <w:r w:rsidR="00193993">
              <w:rPr>
                <w:rFonts w:asciiTheme="majorHAnsi" w:hAnsiTheme="majorHAnsi"/>
                <w:bCs/>
                <w:sz w:val="20"/>
                <w:szCs w:val="20"/>
              </w:rPr>
              <w:t>22</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Fall course grades will be available for viewing</w:t>
            </w:r>
          </w:p>
        </w:tc>
        <w:tc>
          <w:tcPr>
            <w:tcW w:w="2394" w:type="dxa"/>
            <w:tcBorders>
              <w:top w:val="single" w:sz="4" w:space="0" w:color="auto"/>
              <w:left w:val="single" w:sz="4" w:space="0" w:color="auto"/>
              <w:bottom w:val="single" w:sz="4" w:space="0" w:color="auto"/>
              <w:right w:val="single" w:sz="4" w:space="0" w:color="auto"/>
            </w:tcBorders>
          </w:tcPr>
          <w:p w:rsidR="00B92AE8" w:rsidRPr="00B92AE8" w:rsidRDefault="00B92AE8" w:rsidP="00B92AE8">
            <w:pPr>
              <w:pStyle w:val="BodyText"/>
              <w:rPr>
                <w:rFonts w:asciiTheme="majorHAnsi" w:hAnsiTheme="majorHAnsi"/>
                <w:bCs/>
                <w:sz w:val="20"/>
                <w:szCs w:val="20"/>
              </w:rPr>
            </w:pPr>
            <w:r w:rsidRPr="00B92AE8">
              <w:rPr>
                <w:rFonts w:asciiTheme="majorHAnsi" w:hAnsiTheme="majorHAnsi"/>
                <w:bCs/>
                <w:sz w:val="20"/>
                <w:szCs w:val="20"/>
              </w:rPr>
              <w:t>PAWS</w:t>
            </w:r>
          </w:p>
        </w:tc>
      </w:tr>
    </w:tbl>
    <w:p w:rsidR="002C4539" w:rsidRPr="0082334E" w:rsidRDefault="002C4539" w:rsidP="002C4539">
      <w:pPr>
        <w:pStyle w:val="BodyText"/>
        <w:rPr>
          <w:rFonts w:asciiTheme="majorHAnsi" w:hAnsiTheme="majorHAnsi"/>
          <w:b/>
          <w:bCs/>
          <w:sz w:val="24"/>
          <w:szCs w:val="28"/>
        </w:rPr>
      </w:pPr>
    </w:p>
    <w:p w:rsidR="002C4539" w:rsidRPr="00D97805" w:rsidRDefault="002C4539" w:rsidP="00D9780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heme="majorHAnsi" w:hAnsiTheme="majorHAnsi"/>
        </w:rPr>
      </w:pPr>
      <w:r w:rsidRPr="0082334E">
        <w:rPr>
          <w:rFonts w:asciiTheme="majorHAnsi" w:hAnsiTheme="majorHAnsi"/>
        </w:rPr>
        <w:br w:type="page"/>
      </w:r>
    </w:p>
    <w:p w:rsidR="002C4539" w:rsidRPr="00D97805" w:rsidRDefault="002C4539" w:rsidP="00D97805">
      <w:pPr>
        <w:pBdr>
          <w:top w:val="thinThickThinSmallGap" w:sz="24" w:space="0" w:color="auto"/>
          <w:left w:val="thinThickThinSmallGap" w:sz="24" w:space="4" w:color="auto"/>
          <w:bottom w:val="thinThickThinSmallGap" w:sz="24" w:space="1" w:color="auto"/>
          <w:right w:val="thinThickThinSmallGap" w:sz="24" w:space="4" w:color="auto"/>
        </w:pBdr>
        <w:shd w:val="clear" w:color="auto" w:fill="0000FF"/>
        <w:tabs>
          <w:tab w:val="left" w:pos="-1080"/>
          <w:tab w:val="left" w:pos="-720"/>
          <w:tab w:val="left" w:pos="0"/>
          <w:tab w:val="left" w:pos="720"/>
          <w:tab w:val="left" w:pos="1080"/>
          <w:tab w:val="left" w:pos="1440"/>
          <w:tab w:val="left" w:pos="2160"/>
          <w:tab w:val="left" w:pos="3600"/>
        </w:tabs>
        <w:jc w:val="center"/>
        <w:rPr>
          <w:b/>
          <w:sz w:val="24"/>
        </w:rPr>
      </w:pPr>
      <w:r>
        <w:rPr>
          <w:b/>
          <w:sz w:val="24"/>
        </w:rPr>
        <w:lastRenderedPageBreak/>
        <w:t>Semester Schedule</w:t>
      </w:r>
    </w:p>
    <w:p w:rsidR="002C4539" w:rsidRDefault="002C4539" w:rsidP="002C4539">
      <w:pPr>
        <w:tabs>
          <w:tab w:val="left" w:pos="-1080"/>
          <w:tab w:val="left" w:pos="-720"/>
          <w:tab w:val="left" w:pos="0"/>
          <w:tab w:val="left" w:pos="720"/>
          <w:tab w:val="left" w:pos="1080"/>
          <w:tab w:val="left" w:pos="1440"/>
          <w:tab w:val="left" w:pos="2160"/>
          <w:tab w:val="left" w:pos="3600"/>
        </w:tabs>
        <w:rPr>
          <w:sz w:val="22"/>
        </w:rPr>
      </w:pPr>
    </w:p>
    <w:p w:rsidR="002C4539" w:rsidRDefault="002C4539" w:rsidP="002C4539">
      <w:pPr>
        <w:tabs>
          <w:tab w:val="left" w:pos="-1080"/>
          <w:tab w:val="left" w:pos="-720"/>
          <w:tab w:val="left" w:pos="0"/>
          <w:tab w:val="left" w:pos="720"/>
          <w:tab w:val="left" w:pos="1080"/>
          <w:tab w:val="left" w:pos="1440"/>
          <w:tab w:val="left" w:pos="2160"/>
          <w:tab w:val="left" w:pos="3600"/>
        </w:tabs>
        <w:rPr>
          <w:sz w:val="22"/>
        </w:rPr>
      </w:pPr>
      <w:r>
        <w:rPr>
          <w:sz w:val="22"/>
        </w:rPr>
        <w:t>Note:  Case Studies are in a section at the back of your book that begins on p. 329.  On pages 392-93 are questions that you should be able to answer for each case study.  We will use these as the basis for discussion and may collect on occasion.</w:t>
      </w:r>
    </w:p>
    <w:p w:rsidR="002C4539" w:rsidRDefault="002C4539" w:rsidP="002C4539">
      <w:pPr>
        <w:tabs>
          <w:tab w:val="left" w:pos="-1080"/>
          <w:tab w:val="left" w:pos="-720"/>
          <w:tab w:val="left" w:pos="0"/>
          <w:tab w:val="left" w:pos="720"/>
          <w:tab w:val="left" w:pos="1080"/>
          <w:tab w:val="left" w:pos="1440"/>
          <w:tab w:val="left" w:pos="2160"/>
          <w:tab w:val="left" w:pos="3600"/>
        </w:tabs>
        <w:rPr>
          <w:sz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2907"/>
        <w:gridCol w:w="2790"/>
        <w:gridCol w:w="2250"/>
      </w:tblGrid>
      <w:tr w:rsidR="002C4539" w:rsidRPr="009444E8" w:rsidTr="00104390">
        <w:tc>
          <w:tcPr>
            <w:tcW w:w="1611" w:type="dxa"/>
            <w:tcBorders>
              <w:bottom w:val="single" w:sz="4" w:space="0" w:color="auto"/>
            </w:tcBorders>
          </w:tcPr>
          <w:p w:rsidR="002C4539" w:rsidRPr="009444E8" w:rsidRDefault="002C4539" w:rsidP="00177214">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Date</w:t>
            </w:r>
          </w:p>
        </w:tc>
        <w:tc>
          <w:tcPr>
            <w:tcW w:w="2907" w:type="dxa"/>
            <w:tcBorders>
              <w:bottom w:val="single" w:sz="4" w:space="0" w:color="auto"/>
            </w:tcBorders>
          </w:tcPr>
          <w:p w:rsidR="002C4539" w:rsidRPr="009444E8" w:rsidRDefault="002C4539" w:rsidP="00104390">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Topics</w:t>
            </w:r>
          </w:p>
        </w:tc>
        <w:tc>
          <w:tcPr>
            <w:tcW w:w="2790" w:type="dxa"/>
            <w:tcBorders>
              <w:bottom w:val="single" w:sz="4" w:space="0" w:color="auto"/>
            </w:tcBorders>
          </w:tcPr>
          <w:p w:rsidR="002C4539" w:rsidRPr="009444E8" w:rsidRDefault="002C4539" w:rsidP="00104390">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Assignments</w:t>
            </w:r>
          </w:p>
          <w:p w:rsidR="002C4539" w:rsidRPr="009444E8" w:rsidRDefault="002C4539" w:rsidP="00104390">
            <w:pPr>
              <w:tabs>
                <w:tab w:val="left" w:pos="-1080"/>
                <w:tab w:val="left" w:pos="-720"/>
                <w:tab w:val="left" w:pos="0"/>
                <w:tab w:val="left" w:pos="720"/>
                <w:tab w:val="left" w:pos="1080"/>
                <w:tab w:val="left" w:pos="1440"/>
                <w:tab w:val="left" w:pos="2160"/>
                <w:tab w:val="left" w:pos="3600"/>
              </w:tabs>
              <w:jc w:val="center"/>
              <w:rPr>
                <w:b/>
                <w:sz w:val="22"/>
              </w:rPr>
            </w:pPr>
          </w:p>
        </w:tc>
        <w:tc>
          <w:tcPr>
            <w:tcW w:w="2250" w:type="dxa"/>
            <w:tcBorders>
              <w:bottom w:val="single" w:sz="4" w:space="0" w:color="auto"/>
            </w:tcBorders>
          </w:tcPr>
          <w:p w:rsidR="002C4539" w:rsidRPr="009444E8" w:rsidRDefault="002C4539" w:rsidP="00104390">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Due</w:t>
            </w:r>
          </w:p>
        </w:tc>
      </w:tr>
      <w:tr w:rsidR="002C4539" w:rsidRPr="009444E8" w:rsidTr="00104390">
        <w:tc>
          <w:tcPr>
            <w:tcW w:w="1611" w:type="dxa"/>
            <w:shd w:val="clear" w:color="auto" w:fill="FF5050"/>
          </w:tcPr>
          <w:p w:rsidR="002C4539" w:rsidRPr="009444E8" w:rsidRDefault="002C4539" w:rsidP="00177214">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AUGUST</w:t>
            </w:r>
          </w:p>
        </w:tc>
        <w:tc>
          <w:tcPr>
            <w:tcW w:w="2907" w:type="dxa"/>
            <w:shd w:val="clear" w:color="auto" w:fill="FF5050"/>
          </w:tcPr>
          <w:p w:rsidR="002C4539" w:rsidRPr="009444E8" w:rsidRDefault="002C4539" w:rsidP="00104390">
            <w:pPr>
              <w:tabs>
                <w:tab w:val="left" w:pos="-1080"/>
                <w:tab w:val="left" w:pos="-720"/>
                <w:tab w:val="left" w:pos="0"/>
                <w:tab w:val="left" w:pos="270"/>
                <w:tab w:val="left" w:pos="720"/>
                <w:tab w:val="left" w:pos="1440"/>
                <w:tab w:val="left" w:pos="2160"/>
                <w:tab w:val="left" w:pos="3600"/>
              </w:tabs>
              <w:rPr>
                <w:sz w:val="22"/>
              </w:rPr>
            </w:pPr>
          </w:p>
          <w:p w:rsidR="002C4539" w:rsidRPr="009444E8" w:rsidRDefault="002C4539" w:rsidP="00104390">
            <w:pPr>
              <w:tabs>
                <w:tab w:val="left" w:pos="-1080"/>
                <w:tab w:val="left" w:pos="-720"/>
                <w:tab w:val="left" w:pos="0"/>
                <w:tab w:val="left" w:pos="720"/>
                <w:tab w:val="left" w:pos="1080"/>
                <w:tab w:val="left" w:pos="1440"/>
                <w:tab w:val="left" w:pos="2160"/>
                <w:tab w:val="left" w:pos="3600"/>
              </w:tabs>
              <w:rPr>
                <w:sz w:val="22"/>
              </w:rPr>
            </w:pPr>
          </w:p>
        </w:tc>
        <w:tc>
          <w:tcPr>
            <w:tcW w:w="2790" w:type="dxa"/>
            <w:shd w:val="clear" w:color="auto" w:fill="FF5050"/>
          </w:tcPr>
          <w:p w:rsidR="002C4539" w:rsidRPr="009444E8" w:rsidRDefault="002C4539" w:rsidP="00104390">
            <w:pPr>
              <w:tabs>
                <w:tab w:val="left" w:pos="-1080"/>
                <w:tab w:val="left" w:pos="-720"/>
                <w:tab w:val="left" w:pos="0"/>
                <w:tab w:val="left" w:pos="720"/>
                <w:tab w:val="left" w:pos="1080"/>
                <w:tab w:val="left" w:pos="1440"/>
                <w:tab w:val="left" w:pos="2160"/>
                <w:tab w:val="left" w:pos="3600"/>
              </w:tabs>
              <w:rPr>
                <w:sz w:val="22"/>
              </w:rPr>
            </w:pPr>
          </w:p>
        </w:tc>
        <w:tc>
          <w:tcPr>
            <w:tcW w:w="2250" w:type="dxa"/>
            <w:shd w:val="clear" w:color="auto" w:fill="FF5050"/>
          </w:tcPr>
          <w:p w:rsidR="002C4539" w:rsidRPr="009444E8" w:rsidRDefault="002C4539" w:rsidP="00104390">
            <w:pPr>
              <w:tabs>
                <w:tab w:val="left" w:pos="-1080"/>
                <w:tab w:val="left" w:pos="-720"/>
                <w:tab w:val="left" w:pos="0"/>
                <w:tab w:val="left" w:pos="720"/>
                <w:tab w:val="left" w:pos="1080"/>
                <w:tab w:val="left" w:pos="1440"/>
                <w:tab w:val="left" w:pos="2160"/>
                <w:tab w:val="left" w:pos="3600"/>
              </w:tabs>
              <w:rPr>
                <w:sz w:val="22"/>
              </w:rPr>
            </w:pPr>
          </w:p>
        </w:tc>
      </w:tr>
      <w:tr w:rsidR="00900FD4" w:rsidRPr="009444E8" w:rsidTr="00104390">
        <w:tc>
          <w:tcPr>
            <w:tcW w:w="1611" w:type="dxa"/>
          </w:tcPr>
          <w:p w:rsidR="00900FD4" w:rsidRPr="009444E8" w:rsidRDefault="00900FD4" w:rsidP="00104390">
            <w:pPr>
              <w:tabs>
                <w:tab w:val="left" w:pos="-1080"/>
                <w:tab w:val="left" w:pos="-720"/>
                <w:tab w:val="left" w:pos="0"/>
                <w:tab w:val="left" w:pos="720"/>
                <w:tab w:val="left" w:pos="1080"/>
                <w:tab w:val="left" w:pos="1440"/>
                <w:tab w:val="left" w:pos="2160"/>
                <w:tab w:val="left" w:pos="3600"/>
              </w:tabs>
              <w:jc w:val="center"/>
              <w:rPr>
                <w:sz w:val="22"/>
              </w:rPr>
            </w:pPr>
            <w:r>
              <w:rPr>
                <w:sz w:val="22"/>
              </w:rPr>
              <w:t>M 2</w:t>
            </w:r>
            <w:r w:rsidR="0098113C">
              <w:rPr>
                <w:sz w:val="22"/>
              </w:rPr>
              <w:t>4</w:t>
            </w:r>
          </w:p>
        </w:tc>
        <w:tc>
          <w:tcPr>
            <w:tcW w:w="2907" w:type="dxa"/>
          </w:tcPr>
          <w:p w:rsidR="00900FD4" w:rsidRPr="009444E8" w:rsidRDefault="00900FD4" w:rsidP="00900FD4">
            <w:pPr>
              <w:tabs>
                <w:tab w:val="left" w:pos="-1080"/>
                <w:tab w:val="left" w:pos="-720"/>
                <w:tab w:val="left" w:pos="0"/>
                <w:tab w:val="left" w:pos="720"/>
                <w:tab w:val="left" w:pos="1080"/>
                <w:tab w:val="left" w:pos="1440"/>
                <w:tab w:val="left" w:pos="2160"/>
                <w:tab w:val="left" w:pos="3600"/>
              </w:tabs>
              <w:rPr>
                <w:sz w:val="22"/>
              </w:rPr>
            </w:pPr>
            <w:r w:rsidRPr="009444E8">
              <w:rPr>
                <w:sz w:val="22"/>
              </w:rPr>
              <w:t xml:space="preserve">Introduction to course and each other </w:t>
            </w:r>
          </w:p>
        </w:tc>
        <w:tc>
          <w:tcPr>
            <w:tcW w:w="2790" w:type="dxa"/>
          </w:tcPr>
          <w:p w:rsidR="00900FD4" w:rsidRPr="009444E8" w:rsidRDefault="00900FD4" w:rsidP="00900FD4">
            <w:pPr>
              <w:tabs>
                <w:tab w:val="left" w:pos="-1080"/>
                <w:tab w:val="left" w:pos="-720"/>
                <w:tab w:val="left" w:pos="0"/>
                <w:tab w:val="left" w:pos="720"/>
                <w:tab w:val="left" w:pos="1080"/>
                <w:tab w:val="left" w:pos="1440"/>
                <w:tab w:val="left" w:pos="2160"/>
                <w:tab w:val="left" w:pos="3600"/>
              </w:tabs>
              <w:rPr>
                <w:sz w:val="22"/>
              </w:rPr>
            </w:pPr>
          </w:p>
        </w:tc>
        <w:tc>
          <w:tcPr>
            <w:tcW w:w="2250" w:type="dxa"/>
          </w:tcPr>
          <w:p w:rsidR="00900FD4" w:rsidRPr="009444E8" w:rsidRDefault="00900FD4" w:rsidP="00900FD4">
            <w:pPr>
              <w:tabs>
                <w:tab w:val="left" w:pos="-1080"/>
                <w:tab w:val="left" w:pos="-720"/>
                <w:tab w:val="left" w:pos="0"/>
                <w:tab w:val="left" w:pos="720"/>
                <w:tab w:val="left" w:pos="1080"/>
                <w:tab w:val="left" w:pos="1440"/>
                <w:tab w:val="left" w:pos="2160"/>
                <w:tab w:val="left" w:pos="3600"/>
              </w:tabs>
              <w:rPr>
                <w:sz w:val="22"/>
              </w:rPr>
            </w:pPr>
          </w:p>
        </w:tc>
      </w:tr>
      <w:tr w:rsidR="00900FD4" w:rsidRPr="009444E8" w:rsidTr="00104390">
        <w:tc>
          <w:tcPr>
            <w:tcW w:w="1611" w:type="dxa"/>
            <w:tcBorders>
              <w:bottom w:val="single" w:sz="4" w:space="0" w:color="auto"/>
            </w:tcBorders>
          </w:tcPr>
          <w:p w:rsidR="00900FD4" w:rsidRDefault="00900FD4" w:rsidP="00177214">
            <w:pPr>
              <w:tabs>
                <w:tab w:val="left" w:pos="-1080"/>
                <w:tab w:val="left" w:pos="-720"/>
                <w:tab w:val="left" w:pos="0"/>
                <w:tab w:val="left" w:pos="720"/>
                <w:tab w:val="left" w:pos="1080"/>
                <w:tab w:val="left" w:pos="1440"/>
                <w:tab w:val="left" w:pos="2160"/>
                <w:tab w:val="left" w:pos="3600"/>
              </w:tabs>
              <w:jc w:val="center"/>
              <w:rPr>
                <w:sz w:val="22"/>
              </w:rPr>
            </w:pPr>
          </w:p>
          <w:p w:rsidR="00900FD4" w:rsidRPr="009444E8" w:rsidRDefault="00900FD4" w:rsidP="00104390">
            <w:pPr>
              <w:tabs>
                <w:tab w:val="left" w:pos="-1080"/>
                <w:tab w:val="left" w:pos="-720"/>
                <w:tab w:val="left" w:pos="0"/>
                <w:tab w:val="left" w:pos="720"/>
                <w:tab w:val="left" w:pos="1080"/>
                <w:tab w:val="left" w:pos="1440"/>
                <w:tab w:val="left" w:pos="2160"/>
                <w:tab w:val="left" w:pos="3600"/>
              </w:tabs>
              <w:jc w:val="center"/>
              <w:rPr>
                <w:sz w:val="22"/>
              </w:rPr>
            </w:pPr>
            <w:r>
              <w:rPr>
                <w:sz w:val="22"/>
              </w:rPr>
              <w:t>W 2</w:t>
            </w:r>
            <w:r w:rsidR="0098113C">
              <w:rPr>
                <w:sz w:val="22"/>
              </w:rPr>
              <w:t>6</w:t>
            </w:r>
          </w:p>
        </w:tc>
        <w:tc>
          <w:tcPr>
            <w:tcW w:w="2907" w:type="dxa"/>
            <w:tcBorders>
              <w:bottom w:val="single" w:sz="4" w:space="0" w:color="auto"/>
            </w:tcBorders>
          </w:tcPr>
          <w:p w:rsidR="00900FD4" w:rsidRPr="009444E8" w:rsidRDefault="00900FD4" w:rsidP="00900FD4">
            <w:pPr>
              <w:tabs>
                <w:tab w:val="left" w:pos="-1080"/>
                <w:tab w:val="left" w:pos="-720"/>
                <w:tab w:val="left" w:pos="0"/>
                <w:tab w:val="left" w:pos="720"/>
                <w:tab w:val="left" w:pos="1080"/>
                <w:tab w:val="left" w:pos="1440"/>
                <w:tab w:val="left" w:pos="2160"/>
                <w:tab w:val="left" w:pos="3600"/>
              </w:tabs>
              <w:rPr>
                <w:sz w:val="22"/>
              </w:rPr>
            </w:pPr>
            <w:r w:rsidRPr="009444E8">
              <w:rPr>
                <w:sz w:val="22"/>
              </w:rPr>
              <w:t>Differences between HS and college; Faculty &amp; Student Responsibilities</w:t>
            </w:r>
          </w:p>
        </w:tc>
        <w:tc>
          <w:tcPr>
            <w:tcW w:w="2790" w:type="dxa"/>
            <w:tcBorders>
              <w:bottom w:val="single" w:sz="4" w:space="0" w:color="auto"/>
            </w:tcBorders>
          </w:tcPr>
          <w:p w:rsidR="00900FD4" w:rsidRPr="009444E8" w:rsidRDefault="00900FD4" w:rsidP="00720223">
            <w:pPr>
              <w:tabs>
                <w:tab w:val="left" w:pos="-1080"/>
                <w:tab w:val="left" w:pos="-720"/>
                <w:tab w:val="left" w:pos="0"/>
                <w:tab w:val="left" w:pos="270"/>
                <w:tab w:val="left" w:pos="720"/>
                <w:tab w:val="left" w:pos="1440"/>
                <w:tab w:val="left" w:pos="2160"/>
                <w:tab w:val="left" w:pos="3600"/>
              </w:tabs>
              <w:rPr>
                <w:sz w:val="22"/>
              </w:rPr>
            </w:pPr>
            <w:r>
              <w:rPr>
                <w:sz w:val="22"/>
              </w:rPr>
              <w:t xml:space="preserve">Chapter 1 and Ch. 4, pp. 68-68, Ch 7 p 120 and Case 16; Snarktastic 13, 14, 18, 20: </w:t>
            </w:r>
          </w:p>
        </w:tc>
        <w:tc>
          <w:tcPr>
            <w:tcW w:w="2250" w:type="dxa"/>
            <w:tcBorders>
              <w:bottom w:val="single" w:sz="4" w:space="0" w:color="auto"/>
            </w:tcBorders>
          </w:tcPr>
          <w:p w:rsidR="00900FD4" w:rsidRPr="009444E8" w:rsidRDefault="00720223" w:rsidP="00720223">
            <w:pPr>
              <w:tabs>
                <w:tab w:val="left" w:pos="-1080"/>
                <w:tab w:val="left" w:pos="-720"/>
                <w:tab w:val="left" w:pos="0"/>
                <w:tab w:val="left" w:pos="720"/>
                <w:tab w:val="left" w:pos="1080"/>
                <w:tab w:val="left" w:pos="1440"/>
                <w:tab w:val="left" w:pos="2160"/>
                <w:tab w:val="left" w:pos="3600"/>
              </w:tabs>
              <w:jc w:val="center"/>
              <w:rPr>
                <w:sz w:val="22"/>
              </w:rPr>
            </w:pPr>
            <w:r>
              <w:rPr>
                <w:sz w:val="22"/>
              </w:rPr>
              <w:t>Attend Panther Palooza</w:t>
            </w:r>
          </w:p>
        </w:tc>
      </w:tr>
      <w:tr w:rsidR="00900FD4" w:rsidRPr="009444E8" w:rsidTr="00104390">
        <w:tc>
          <w:tcPr>
            <w:tcW w:w="1611" w:type="dxa"/>
            <w:tcBorders>
              <w:bottom w:val="single" w:sz="4" w:space="0" w:color="auto"/>
            </w:tcBorders>
            <w:shd w:val="clear" w:color="auto" w:fill="CCFFFF"/>
          </w:tcPr>
          <w:p w:rsidR="00900FD4" w:rsidRPr="009444E8" w:rsidRDefault="00900FD4" w:rsidP="00104390">
            <w:pPr>
              <w:tabs>
                <w:tab w:val="left" w:pos="-1080"/>
                <w:tab w:val="left" w:pos="-720"/>
                <w:tab w:val="left" w:pos="0"/>
                <w:tab w:val="left" w:pos="720"/>
                <w:tab w:val="left" w:pos="1080"/>
                <w:tab w:val="left" w:pos="1440"/>
                <w:tab w:val="left" w:pos="2160"/>
                <w:tab w:val="left" w:pos="3600"/>
              </w:tabs>
              <w:jc w:val="center"/>
              <w:rPr>
                <w:sz w:val="22"/>
              </w:rPr>
            </w:pPr>
            <w:r>
              <w:rPr>
                <w:sz w:val="22"/>
              </w:rPr>
              <w:t>F 2</w:t>
            </w:r>
            <w:r w:rsidR="0098113C">
              <w:rPr>
                <w:sz w:val="22"/>
              </w:rPr>
              <w:t>8</w:t>
            </w:r>
          </w:p>
        </w:tc>
        <w:tc>
          <w:tcPr>
            <w:tcW w:w="2907" w:type="dxa"/>
            <w:tcBorders>
              <w:bottom w:val="single" w:sz="4" w:space="0" w:color="auto"/>
            </w:tcBorders>
            <w:shd w:val="clear" w:color="auto" w:fill="CCFFFF"/>
          </w:tcPr>
          <w:p w:rsidR="00900FD4" w:rsidRPr="009444E8" w:rsidRDefault="00900FD4" w:rsidP="00900FD4">
            <w:pPr>
              <w:tabs>
                <w:tab w:val="left" w:pos="-1080"/>
                <w:tab w:val="left" w:pos="-720"/>
                <w:tab w:val="left" w:pos="0"/>
                <w:tab w:val="left" w:pos="720"/>
                <w:tab w:val="left" w:pos="1080"/>
                <w:tab w:val="left" w:pos="1440"/>
                <w:tab w:val="left" w:pos="2160"/>
                <w:tab w:val="left" w:pos="3600"/>
              </w:tabs>
              <w:rPr>
                <w:sz w:val="22"/>
              </w:rPr>
            </w:pPr>
          </w:p>
        </w:tc>
        <w:tc>
          <w:tcPr>
            <w:tcW w:w="2790" w:type="dxa"/>
            <w:tcBorders>
              <w:bottom w:val="single" w:sz="4" w:space="0" w:color="auto"/>
            </w:tcBorders>
            <w:shd w:val="clear" w:color="auto" w:fill="CCFFFF"/>
          </w:tcPr>
          <w:p w:rsidR="00900FD4" w:rsidRPr="009444E8" w:rsidRDefault="00900FD4" w:rsidP="00900FD4">
            <w:pPr>
              <w:tabs>
                <w:tab w:val="left" w:pos="-1080"/>
                <w:tab w:val="left" w:pos="-720"/>
                <w:tab w:val="left" w:pos="0"/>
                <w:tab w:val="left" w:pos="270"/>
                <w:tab w:val="left" w:pos="720"/>
                <w:tab w:val="left" w:pos="1440"/>
                <w:tab w:val="left" w:pos="2160"/>
                <w:tab w:val="left" w:pos="3600"/>
              </w:tabs>
              <w:rPr>
                <w:sz w:val="22"/>
              </w:rPr>
            </w:pPr>
          </w:p>
        </w:tc>
        <w:tc>
          <w:tcPr>
            <w:tcW w:w="2250" w:type="dxa"/>
            <w:tcBorders>
              <w:bottom w:val="single" w:sz="4" w:space="0" w:color="auto"/>
            </w:tcBorders>
            <w:shd w:val="clear" w:color="auto" w:fill="CCFFFF"/>
          </w:tcPr>
          <w:p w:rsidR="00900FD4" w:rsidRPr="009444E8" w:rsidRDefault="00900FD4" w:rsidP="00900FD4">
            <w:pPr>
              <w:tabs>
                <w:tab w:val="left" w:pos="-1080"/>
                <w:tab w:val="left" w:pos="-720"/>
                <w:tab w:val="left" w:pos="0"/>
                <w:tab w:val="left" w:pos="720"/>
                <w:tab w:val="left" w:pos="1080"/>
                <w:tab w:val="left" w:pos="1440"/>
                <w:tab w:val="left" w:pos="2160"/>
                <w:tab w:val="left" w:pos="3600"/>
              </w:tabs>
              <w:rPr>
                <w:color w:val="FF0000"/>
                <w:sz w:val="22"/>
              </w:rPr>
            </w:pPr>
            <w:r w:rsidRPr="009444E8">
              <w:rPr>
                <w:sz w:val="22"/>
              </w:rPr>
              <w:t>Email #1 due by noon</w:t>
            </w:r>
          </w:p>
        </w:tc>
      </w:tr>
      <w:tr w:rsidR="00177214" w:rsidRPr="009444E8" w:rsidTr="00104390">
        <w:tc>
          <w:tcPr>
            <w:tcW w:w="1611" w:type="dxa"/>
            <w:tcBorders>
              <w:bottom w:val="single" w:sz="4" w:space="0" w:color="auto"/>
            </w:tcBorders>
            <w:shd w:val="clear" w:color="auto" w:fill="auto"/>
          </w:tcPr>
          <w:p w:rsidR="00177214" w:rsidRPr="00A553C9" w:rsidRDefault="00177214" w:rsidP="00104390">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M </w:t>
            </w:r>
            <w:r w:rsidR="0098113C">
              <w:rPr>
                <w:sz w:val="22"/>
              </w:rPr>
              <w:t>31</w:t>
            </w:r>
          </w:p>
        </w:tc>
        <w:tc>
          <w:tcPr>
            <w:tcW w:w="2907" w:type="dxa"/>
            <w:tcBorders>
              <w:bottom w:val="single" w:sz="4" w:space="0" w:color="auto"/>
            </w:tcBorders>
            <w:shd w:val="clear" w:color="auto" w:fill="auto"/>
          </w:tcPr>
          <w:p w:rsidR="00177214" w:rsidRPr="009444E8" w:rsidRDefault="00177214" w:rsidP="00177214">
            <w:pPr>
              <w:tabs>
                <w:tab w:val="left" w:pos="-1080"/>
                <w:tab w:val="left" w:pos="-720"/>
                <w:tab w:val="left" w:pos="0"/>
                <w:tab w:val="left" w:pos="720"/>
                <w:tab w:val="left" w:pos="1080"/>
                <w:tab w:val="left" w:pos="1440"/>
                <w:tab w:val="left" w:pos="2160"/>
                <w:tab w:val="left" w:pos="3600"/>
              </w:tabs>
              <w:rPr>
                <w:sz w:val="22"/>
              </w:rPr>
            </w:pPr>
            <w:r>
              <w:rPr>
                <w:sz w:val="22"/>
              </w:rPr>
              <w:t>Transition to College</w:t>
            </w:r>
          </w:p>
        </w:tc>
        <w:tc>
          <w:tcPr>
            <w:tcW w:w="2790" w:type="dxa"/>
            <w:tcBorders>
              <w:bottom w:val="single" w:sz="4" w:space="0" w:color="auto"/>
            </w:tcBorders>
            <w:shd w:val="clear" w:color="auto" w:fill="auto"/>
          </w:tcPr>
          <w:p w:rsidR="00177214" w:rsidRPr="009444E8" w:rsidRDefault="00177214" w:rsidP="00177214">
            <w:pPr>
              <w:tabs>
                <w:tab w:val="left" w:pos="-1080"/>
                <w:tab w:val="left" w:pos="-720"/>
                <w:tab w:val="left" w:pos="0"/>
                <w:tab w:val="left" w:pos="270"/>
                <w:tab w:val="left" w:pos="720"/>
                <w:tab w:val="left" w:pos="1440"/>
                <w:tab w:val="left" w:pos="2160"/>
                <w:tab w:val="left" w:pos="3600"/>
              </w:tabs>
              <w:rPr>
                <w:sz w:val="22"/>
              </w:rPr>
            </w:pPr>
            <w:r>
              <w:rPr>
                <w:sz w:val="22"/>
              </w:rPr>
              <w:t xml:space="preserve">Chapter 7 and Case 1, Case 3, Case 11 </w:t>
            </w:r>
          </w:p>
        </w:tc>
        <w:tc>
          <w:tcPr>
            <w:tcW w:w="2250" w:type="dxa"/>
            <w:tcBorders>
              <w:bottom w:val="single" w:sz="4" w:space="0" w:color="auto"/>
            </w:tcBorders>
            <w:shd w:val="clear" w:color="auto" w:fill="auto"/>
          </w:tcPr>
          <w:p w:rsidR="00177214" w:rsidRPr="009444E8" w:rsidRDefault="00177214" w:rsidP="00177214">
            <w:pPr>
              <w:tabs>
                <w:tab w:val="left" w:pos="-1080"/>
                <w:tab w:val="left" w:pos="-720"/>
                <w:tab w:val="left" w:pos="0"/>
                <w:tab w:val="left" w:pos="720"/>
                <w:tab w:val="left" w:pos="1080"/>
                <w:tab w:val="left" w:pos="1440"/>
                <w:tab w:val="left" w:pos="2160"/>
                <w:tab w:val="left" w:pos="3600"/>
              </w:tabs>
              <w:rPr>
                <w:sz w:val="22"/>
              </w:rPr>
            </w:pPr>
            <w:r>
              <w:rPr>
                <w:sz w:val="22"/>
              </w:rPr>
              <w:t>Bring list of 3 RSOs to class</w:t>
            </w:r>
          </w:p>
        </w:tc>
      </w:tr>
      <w:tr w:rsidR="00177214" w:rsidRPr="009444E8" w:rsidTr="00104390">
        <w:tc>
          <w:tcPr>
            <w:tcW w:w="1611" w:type="dxa"/>
            <w:shd w:val="clear" w:color="auto" w:fill="339966"/>
          </w:tcPr>
          <w:p w:rsidR="00177214" w:rsidRPr="009444E8" w:rsidRDefault="00177214" w:rsidP="00177214">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SEPTEMBER</w:t>
            </w:r>
          </w:p>
          <w:p w:rsidR="00177214" w:rsidRPr="009444E8" w:rsidRDefault="00177214" w:rsidP="00177214">
            <w:pPr>
              <w:tabs>
                <w:tab w:val="left" w:pos="-1080"/>
                <w:tab w:val="left" w:pos="-720"/>
                <w:tab w:val="left" w:pos="0"/>
                <w:tab w:val="left" w:pos="720"/>
                <w:tab w:val="left" w:pos="1080"/>
                <w:tab w:val="left" w:pos="1440"/>
                <w:tab w:val="left" w:pos="2160"/>
                <w:tab w:val="left" w:pos="3600"/>
              </w:tabs>
              <w:jc w:val="center"/>
              <w:rPr>
                <w:b/>
                <w:sz w:val="22"/>
              </w:rPr>
            </w:pPr>
          </w:p>
        </w:tc>
        <w:tc>
          <w:tcPr>
            <w:tcW w:w="2907" w:type="dxa"/>
            <w:shd w:val="clear" w:color="auto" w:fill="339966"/>
          </w:tcPr>
          <w:p w:rsidR="00177214" w:rsidRPr="009444E8" w:rsidRDefault="00177214" w:rsidP="00177214">
            <w:pPr>
              <w:tabs>
                <w:tab w:val="left" w:pos="-1080"/>
                <w:tab w:val="left" w:pos="-720"/>
                <w:tab w:val="left" w:pos="0"/>
                <w:tab w:val="left" w:pos="720"/>
                <w:tab w:val="left" w:pos="1080"/>
                <w:tab w:val="left" w:pos="1440"/>
                <w:tab w:val="left" w:pos="2160"/>
                <w:tab w:val="left" w:pos="3600"/>
              </w:tabs>
              <w:rPr>
                <w:sz w:val="22"/>
              </w:rPr>
            </w:pPr>
          </w:p>
        </w:tc>
        <w:tc>
          <w:tcPr>
            <w:tcW w:w="2790" w:type="dxa"/>
            <w:shd w:val="clear" w:color="auto" w:fill="339966"/>
          </w:tcPr>
          <w:p w:rsidR="00177214" w:rsidRPr="009444E8" w:rsidRDefault="00177214" w:rsidP="00177214">
            <w:pPr>
              <w:tabs>
                <w:tab w:val="left" w:pos="-1080"/>
                <w:tab w:val="left" w:pos="-720"/>
                <w:tab w:val="left" w:pos="0"/>
                <w:tab w:val="left" w:pos="270"/>
                <w:tab w:val="left" w:pos="720"/>
                <w:tab w:val="left" w:pos="1440"/>
                <w:tab w:val="left" w:pos="2160"/>
                <w:tab w:val="left" w:pos="3600"/>
              </w:tabs>
              <w:rPr>
                <w:sz w:val="22"/>
              </w:rPr>
            </w:pPr>
          </w:p>
        </w:tc>
        <w:tc>
          <w:tcPr>
            <w:tcW w:w="2250" w:type="dxa"/>
            <w:shd w:val="clear" w:color="auto" w:fill="339966"/>
          </w:tcPr>
          <w:p w:rsidR="00177214" w:rsidRPr="009444E8" w:rsidRDefault="00177214" w:rsidP="00177214">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Borders>
              <w:bottom w:val="single" w:sz="4" w:space="0" w:color="auto"/>
            </w:tcBorders>
          </w:tcPr>
          <w:p w:rsidR="0098113C"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W 2</w:t>
            </w:r>
          </w:p>
        </w:tc>
        <w:tc>
          <w:tcPr>
            <w:tcW w:w="2907"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 xml:space="preserve">Staying Safe </w:t>
            </w:r>
          </w:p>
        </w:tc>
        <w:tc>
          <w:tcPr>
            <w:tcW w:w="279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 xml:space="preserve">pp l – li; Chapter 4; Case 4, Case 10; </w:t>
            </w:r>
          </w:p>
        </w:tc>
        <w:tc>
          <w:tcPr>
            <w:tcW w:w="225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M 7</w:t>
            </w:r>
          </w:p>
        </w:tc>
        <w:tc>
          <w:tcPr>
            <w:tcW w:w="2907" w:type="dxa"/>
            <w:tcBorders>
              <w:bottom w:val="single" w:sz="4" w:space="0" w:color="auto"/>
            </w:tcBorders>
          </w:tcPr>
          <w:p w:rsidR="0098113C"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Labor Day – no classes</w:t>
            </w:r>
          </w:p>
        </w:tc>
        <w:tc>
          <w:tcPr>
            <w:tcW w:w="279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W 9</w:t>
            </w:r>
          </w:p>
        </w:tc>
        <w:tc>
          <w:tcPr>
            <w:tcW w:w="2907"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Creating a Sense of Belonging; Relationships</w:t>
            </w:r>
          </w:p>
        </w:tc>
        <w:tc>
          <w:tcPr>
            <w:tcW w:w="279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11; Case 2, Case 12, Case 13, Case 17</w:t>
            </w:r>
          </w:p>
        </w:tc>
        <w:tc>
          <w:tcPr>
            <w:tcW w:w="225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F </w:t>
            </w:r>
            <w:r w:rsidR="00DD6CE2">
              <w:rPr>
                <w:sz w:val="22"/>
              </w:rPr>
              <w:t>11</w:t>
            </w:r>
          </w:p>
        </w:tc>
        <w:tc>
          <w:tcPr>
            <w:tcW w:w="2907"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bCs/>
                <w:sz w:val="22"/>
                <w:szCs w:val="22"/>
              </w:rPr>
            </w:pPr>
          </w:p>
        </w:tc>
        <w:tc>
          <w:tcPr>
            <w:tcW w:w="2790"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sidRPr="009444E8">
              <w:rPr>
                <w:sz w:val="22"/>
              </w:rPr>
              <w:t>Email #2 due by noon</w:t>
            </w:r>
          </w:p>
        </w:tc>
      </w:tr>
      <w:tr w:rsidR="0098113C" w:rsidRPr="009444E8" w:rsidTr="00104390">
        <w:tc>
          <w:tcPr>
            <w:tcW w:w="1611"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M 1</w:t>
            </w:r>
            <w:r w:rsidR="00DD6CE2">
              <w:rPr>
                <w:sz w:val="22"/>
              </w:rPr>
              <w:t>4</w:t>
            </w:r>
          </w:p>
        </w:tc>
        <w:tc>
          <w:tcPr>
            <w:tcW w:w="2907"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bCs/>
                <w:sz w:val="22"/>
              </w:rPr>
              <w:t xml:space="preserve">Motivation, Priorities, &amp; </w:t>
            </w:r>
            <w:r w:rsidRPr="009444E8">
              <w:rPr>
                <w:bCs/>
                <w:sz w:val="22"/>
              </w:rPr>
              <w:t>Goal</w:t>
            </w:r>
            <w:r w:rsidRPr="009444E8">
              <w:rPr>
                <w:sz w:val="22"/>
              </w:rPr>
              <w:t xml:space="preserve"> Setting</w:t>
            </w:r>
          </w:p>
        </w:tc>
        <w:tc>
          <w:tcPr>
            <w:tcW w:w="2790" w:type="dxa"/>
          </w:tcPr>
          <w:p w:rsidR="0098113C" w:rsidRPr="009444E8" w:rsidRDefault="0098113C" w:rsidP="0098113C">
            <w:pPr>
              <w:tabs>
                <w:tab w:val="left" w:pos="-1080"/>
                <w:tab w:val="left" w:pos="-720"/>
                <w:tab w:val="left" w:pos="0"/>
                <w:tab w:val="left" w:pos="270"/>
                <w:tab w:val="left" w:pos="720"/>
                <w:tab w:val="left" w:pos="1440"/>
                <w:tab w:val="left" w:pos="2160"/>
                <w:tab w:val="left" w:pos="3600"/>
              </w:tabs>
              <w:rPr>
                <w:sz w:val="22"/>
              </w:rPr>
            </w:pPr>
            <w:r>
              <w:rPr>
                <w:sz w:val="22"/>
              </w:rPr>
              <w:t>Chapter 5; Snarktastic 8</w:t>
            </w:r>
          </w:p>
        </w:tc>
        <w:tc>
          <w:tcPr>
            <w:tcW w:w="225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W 1</w:t>
            </w:r>
            <w:r w:rsidR="00DD6CE2">
              <w:rPr>
                <w:sz w:val="22"/>
              </w:rPr>
              <w:t>6</w:t>
            </w:r>
          </w:p>
        </w:tc>
        <w:tc>
          <w:tcPr>
            <w:tcW w:w="2907"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Financial Literacy—finding scholarships; Discuss Citizenship</w:t>
            </w:r>
          </w:p>
        </w:tc>
        <w:tc>
          <w:tcPr>
            <w:tcW w:w="2790" w:type="dxa"/>
          </w:tcPr>
          <w:p w:rsidR="0098113C" w:rsidRPr="009444E8" w:rsidRDefault="0098113C" w:rsidP="0098113C">
            <w:pPr>
              <w:tabs>
                <w:tab w:val="left" w:pos="-1080"/>
                <w:tab w:val="left" w:pos="-720"/>
                <w:tab w:val="left" w:pos="0"/>
                <w:tab w:val="left" w:pos="270"/>
                <w:tab w:val="left" w:pos="720"/>
                <w:tab w:val="left" w:pos="1440"/>
                <w:tab w:val="left" w:pos="2160"/>
                <w:tab w:val="left" w:pos="3600"/>
              </w:tabs>
              <w:rPr>
                <w:sz w:val="22"/>
              </w:rPr>
            </w:pPr>
          </w:p>
        </w:tc>
        <w:tc>
          <w:tcPr>
            <w:tcW w:w="2250" w:type="dxa"/>
          </w:tcPr>
          <w:p w:rsidR="0098113C" w:rsidRPr="009444E8" w:rsidRDefault="003D388B" w:rsidP="0098113C">
            <w:pPr>
              <w:tabs>
                <w:tab w:val="left" w:pos="-1080"/>
                <w:tab w:val="left" w:pos="-720"/>
                <w:tab w:val="left" w:pos="0"/>
                <w:tab w:val="left" w:pos="720"/>
                <w:tab w:val="left" w:pos="1080"/>
                <w:tab w:val="left" w:pos="1440"/>
                <w:tab w:val="left" w:pos="2160"/>
                <w:tab w:val="left" w:pos="3600"/>
              </w:tabs>
              <w:rPr>
                <w:bCs/>
                <w:sz w:val="22"/>
                <w:szCs w:val="22"/>
              </w:rPr>
            </w:pPr>
            <w:r w:rsidRPr="009444E8">
              <w:rPr>
                <w:sz w:val="22"/>
              </w:rPr>
              <w:t>Campus Activity Report #1 due</w:t>
            </w:r>
          </w:p>
        </w:tc>
      </w:tr>
      <w:tr w:rsidR="0098113C" w:rsidRPr="009444E8" w:rsidTr="00104390">
        <w:tc>
          <w:tcPr>
            <w:tcW w:w="1611"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M </w:t>
            </w:r>
            <w:r w:rsidR="00DD6CE2">
              <w:rPr>
                <w:sz w:val="22"/>
              </w:rPr>
              <w:t>21</w:t>
            </w:r>
          </w:p>
        </w:tc>
        <w:tc>
          <w:tcPr>
            <w:tcW w:w="2907"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sidRPr="009444E8">
              <w:rPr>
                <w:sz w:val="22"/>
              </w:rPr>
              <w:t>Values Auction</w:t>
            </w:r>
          </w:p>
        </w:tc>
        <w:tc>
          <w:tcPr>
            <w:tcW w:w="279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bCs/>
                <w:sz w:val="22"/>
                <w:szCs w:val="22"/>
              </w:rPr>
            </w:pPr>
            <w:r w:rsidRPr="009444E8">
              <w:rPr>
                <w:sz w:val="22"/>
              </w:rPr>
              <w:t>Now &amp; Then paper due</w:t>
            </w:r>
            <w:r>
              <w:rPr>
                <w:sz w:val="22"/>
              </w:rPr>
              <w:t>; Value Auction Sheets</w:t>
            </w:r>
          </w:p>
        </w:tc>
      </w:tr>
      <w:tr w:rsidR="0098113C" w:rsidRPr="009444E8" w:rsidTr="00104390">
        <w:tc>
          <w:tcPr>
            <w:tcW w:w="1611" w:type="dxa"/>
            <w:tcBorders>
              <w:bottom w:val="single" w:sz="4" w:space="0" w:color="auto"/>
            </w:tcBorders>
          </w:tcPr>
          <w:p w:rsidR="0098113C"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W </w:t>
            </w:r>
            <w:r w:rsidR="00DD6CE2">
              <w:rPr>
                <w:sz w:val="22"/>
              </w:rPr>
              <w:t>23</w:t>
            </w:r>
          </w:p>
        </w:tc>
        <w:tc>
          <w:tcPr>
            <w:tcW w:w="2907"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Establishing Priorities to Match Values; Critical Thinking</w:t>
            </w:r>
          </w:p>
        </w:tc>
        <w:tc>
          <w:tcPr>
            <w:tcW w:w="279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3; Snarktastic 8</w:t>
            </w:r>
          </w:p>
        </w:tc>
        <w:tc>
          <w:tcPr>
            <w:tcW w:w="225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rPr>
          <w:trHeight w:val="323"/>
        </w:trPr>
        <w:tc>
          <w:tcPr>
            <w:tcW w:w="1611"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sidRPr="009444E8">
              <w:rPr>
                <w:sz w:val="22"/>
              </w:rPr>
              <w:t xml:space="preserve">F </w:t>
            </w:r>
            <w:r>
              <w:rPr>
                <w:sz w:val="22"/>
              </w:rPr>
              <w:t>2</w:t>
            </w:r>
            <w:r w:rsidR="00DD6CE2">
              <w:rPr>
                <w:sz w:val="22"/>
              </w:rPr>
              <w:t>5</w:t>
            </w:r>
          </w:p>
        </w:tc>
        <w:tc>
          <w:tcPr>
            <w:tcW w:w="2907"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790"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sidRPr="009444E8">
              <w:rPr>
                <w:sz w:val="22"/>
              </w:rPr>
              <w:t>Email #3 due by noon</w:t>
            </w:r>
          </w:p>
        </w:tc>
      </w:tr>
      <w:tr w:rsidR="0098113C" w:rsidRPr="009444E8" w:rsidTr="00104390">
        <w:tc>
          <w:tcPr>
            <w:tcW w:w="1611"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M 2</w:t>
            </w:r>
            <w:r w:rsidR="00DD6CE2">
              <w:rPr>
                <w:sz w:val="22"/>
              </w:rPr>
              <w:t>8</w:t>
            </w:r>
          </w:p>
        </w:tc>
        <w:tc>
          <w:tcPr>
            <w:tcW w:w="2907"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Global Citizenship Project Speaker</w:t>
            </w:r>
          </w:p>
        </w:tc>
        <w:tc>
          <w:tcPr>
            <w:tcW w:w="279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W </w:t>
            </w:r>
            <w:r w:rsidR="00DD6CE2">
              <w:rPr>
                <w:sz w:val="22"/>
              </w:rPr>
              <w:t>30</w:t>
            </w:r>
          </w:p>
        </w:tc>
        <w:tc>
          <w:tcPr>
            <w:tcW w:w="2907"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Practicing CT Skills—Decision-making</w:t>
            </w:r>
          </w:p>
        </w:tc>
        <w:tc>
          <w:tcPr>
            <w:tcW w:w="2790"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2</w:t>
            </w:r>
          </w:p>
        </w:tc>
        <w:tc>
          <w:tcPr>
            <w:tcW w:w="2250"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shd w:val="clear" w:color="auto" w:fill="FF9900"/>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OCTOBER</w:t>
            </w:r>
          </w:p>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p>
        </w:tc>
        <w:tc>
          <w:tcPr>
            <w:tcW w:w="2907" w:type="dxa"/>
            <w:shd w:val="clear" w:color="auto" w:fill="FF9900"/>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790" w:type="dxa"/>
            <w:shd w:val="clear" w:color="auto" w:fill="FF9900"/>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shd w:val="clear" w:color="auto" w:fill="FF9900"/>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M </w:t>
            </w:r>
            <w:r w:rsidR="00DD6CE2">
              <w:rPr>
                <w:sz w:val="22"/>
              </w:rPr>
              <w:t>5</w:t>
            </w:r>
          </w:p>
        </w:tc>
        <w:tc>
          <w:tcPr>
            <w:tcW w:w="2907"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Majors &amp; Careers</w:t>
            </w:r>
          </w:p>
        </w:tc>
        <w:tc>
          <w:tcPr>
            <w:tcW w:w="2790"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14; Snarktastic 8</w:t>
            </w:r>
          </w:p>
        </w:tc>
        <w:tc>
          <w:tcPr>
            <w:tcW w:w="2250"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Time Journals Due</w:t>
            </w:r>
          </w:p>
        </w:tc>
      </w:tr>
      <w:tr w:rsidR="0098113C" w:rsidRPr="009444E8" w:rsidTr="00104390">
        <w:tc>
          <w:tcPr>
            <w:tcW w:w="1611" w:type="dxa"/>
            <w:tcBorders>
              <w:bottom w:val="single" w:sz="4" w:space="0" w:color="auto"/>
            </w:tcBorders>
            <w:shd w:val="clear" w:color="auto" w:fill="FF99FF"/>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T </w:t>
            </w:r>
            <w:r w:rsidR="00DD6CE2">
              <w:rPr>
                <w:sz w:val="22"/>
              </w:rPr>
              <w:t>6</w:t>
            </w:r>
          </w:p>
        </w:tc>
        <w:tc>
          <w:tcPr>
            <w:tcW w:w="2907" w:type="dxa"/>
            <w:tcBorders>
              <w:bottom w:val="single" w:sz="4" w:space="0" w:color="auto"/>
            </w:tcBorders>
            <w:shd w:val="clear" w:color="auto" w:fill="FF99FF"/>
          </w:tcPr>
          <w:p w:rsidR="0098113C" w:rsidRPr="009444E8" w:rsidRDefault="0098113C" w:rsidP="0098113C">
            <w:pPr>
              <w:tabs>
                <w:tab w:val="left" w:pos="-1080"/>
                <w:tab w:val="left" w:pos="-720"/>
                <w:tab w:val="left" w:pos="0"/>
                <w:tab w:val="left" w:pos="270"/>
                <w:tab w:val="left" w:pos="720"/>
                <w:tab w:val="left" w:pos="1440"/>
                <w:tab w:val="left" w:pos="2160"/>
                <w:tab w:val="left" w:pos="3600"/>
              </w:tabs>
              <w:rPr>
                <w:sz w:val="22"/>
              </w:rPr>
            </w:pPr>
            <w:r>
              <w:rPr>
                <w:sz w:val="22"/>
              </w:rPr>
              <w:t>Attend Academic Foundation Day</w:t>
            </w:r>
          </w:p>
        </w:tc>
        <w:tc>
          <w:tcPr>
            <w:tcW w:w="2790" w:type="dxa"/>
            <w:tcBorders>
              <w:bottom w:val="single" w:sz="4" w:space="0" w:color="auto"/>
            </w:tcBorders>
            <w:shd w:val="clear" w:color="auto" w:fill="FF99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4:00-7:00 p.m. MLK Union</w:t>
            </w:r>
          </w:p>
        </w:tc>
        <w:tc>
          <w:tcPr>
            <w:tcW w:w="2250" w:type="dxa"/>
            <w:tcBorders>
              <w:bottom w:val="single" w:sz="4" w:space="0" w:color="auto"/>
            </w:tcBorders>
            <w:shd w:val="clear" w:color="auto" w:fill="FF99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sidRPr="009444E8">
              <w:rPr>
                <w:sz w:val="22"/>
              </w:rPr>
              <w:t xml:space="preserve">W </w:t>
            </w:r>
            <w:r w:rsidR="00DD6CE2">
              <w:rPr>
                <w:sz w:val="22"/>
              </w:rPr>
              <w:t>7</w:t>
            </w:r>
          </w:p>
        </w:tc>
        <w:tc>
          <w:tcPr>
            <w:tcW w:w="2907"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Reading and Note-taking; Time Management</w:t>
            </w:r>
          </w:p>
        </w:tc>
        <w:tc>
          <w:tcPr>
            <w:tcW w:w="2790"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3, 7, 8 &amp; 9; Snarktastic 16</w:t>
            </w:r>
          </w:p>
        </w:tc>
        <w:tc>
          <w:tcPr>
            <w:tcW w:w="2250" w:type="dxa"/>
            <w:tcBorders>
              <w:bottom w:val="single" w:sz="4" w:space="0" w:color="auto"/>
            </w:tcBorders>
            <w:shd w:val="clear" w:color="auto" w:fill="auto"/>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M </w:t>
            </w:r>
            <w:r w:rsidR="00DD6CE2">
              <w:rPr>
                <w:sz w:val="22"/>
              </w:rPr>
              <w:t>12</w:t>
            </w:r>
          </w:p>
        </w:tc>
        <w:tc>
          <w:tcPr>
            <w:tcW w:w="2907"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 xml:space="preserve">Test Taking—Memory </w:t>
            </w:r>
          </w:p>
        </w:tc>
        <w:tc>
          <w:tcPr>
            <w:tcW w:w="279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8</w:t>
            </w:r>
          </w:p>
        </w:tc>
        <w:tc>
          <w:tcPr>
            <w:tcW w:w="225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sidRPr="009444E8">
              <w:rPr>
                <w:sz w:val="22"/>
              </w:rPr>
              <w:t>AFD paper due</w:t>
            </w:r>
            <w:r>
              <w:rPr>
                <w:sz w:val="22"/>
              </w:rPr>
              <w:t xml:space="preserve">; </w:t>
            </w:r>
            <w:r w:rsidRPr="009444E8">
              <w:rPr>
                <w:sz w:val="22"/>
              </w:rPr>
              <w:t>AFD sheets due</w:t>
            </w:r>
          </w:p>
        </w:tc>
      </w:tr>
      <w:tr w:rsidR="0098113C" w:rsidRPr="009444E8" w:rsidTr="00104390">
        <w:tc>
          <w:tcPr>
            <w:tcW w:w="1611"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W 1</w:t>
            </w:r>
            <w:r w:rsidR="00DD6CE2">
              <w:rPr>
                <w:sz w:val="22"/>
              </w:rPr>
              <w:t>4</w:t>
            </w:r>
          </w:p>
        </w:tc>
        <w:tc>
          <w:tcPr>
            <w:tcW w:w="2907"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CT and Test-taking</w:t>
            </w:r>
          </w:p>
        </w:tc>
        <w:tc>
          <w:tcPr>
            <w:tcW w:w="279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8, Case 8, Case 9</w:t>
            </w:r>
          </w:p>
        </w:tc>
        <w:tc>
          <w:tcPr>
            <w:tcW w:w="2250" w:type="dxa"/>
          </w:tcPr>
          <w:p w:rsidR="0098113C" w:rsidRPr="009444E8" w:rsidRDefault="003D388B" w:rsidP="0098113C">
            <w:pPr>
              <w:tabs>
                <w:tab w:val="left" w:pos="-1080"/>
                <w:tab w:val="left" w:pos="-720"/>
                <w:tab w:val="left" w:pos="0"/>
                <w:tab w:val="left" w:pos="720"/>
                <w:tab w:val="left" w:pos="1080"/>
                <w:tab w:val="left" w:pos="1440"/>
                <w:tab w:val="left" w:pos="2160"/>
                <w:tab w:val="left" w:pos="3600"/>
              </w:tabs>
              <w:rPr>
                <w:sz w:val="22"/>
              </w:rPr>
            </w:pPr>
            <w:r>
              <w:rPr>
                <w:sz w:val="22"/>
              </w:rPr>
              <w:t xml:space="preserve">Campus Activity </w:t>
            </w:r>
            <w:r>
              <w:rPr>
                <w:sz w:val="22"/>
              </w:rPr>
              <w:lastRenderedPageBreak/>
              <w:t>Report #2 Due</w:t>
            </w:r>
          </w:p>
        </w:tc>
      </w:tr>
      <w:tr w:rsidR="0098113C" w:rsidRPr="009444E8" w:rsidTr="00104390">
        <w:tc>
          <w:tcPr>
            <w:tcW w:w="1611"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proofErr w:type="gramStart"/>
            <w:r w:rsidRPr="009444E8">
              <w:rPr>
                <w:sz w:val="22"/>
              </w:rPr>
              <w:lastRenderedPageBreak/>
              <w:t>F  1</w:t>
            </w:r>
            <w:r w:rsidR="00DD6CE2">
              <w:rPr>
                <w:sz w:val="22"/>
              </w:rPr>
              <w:t>6</w:t>
            </w:r>
            <w:proofErr w:type="gramEnd"/>
          </w:p>
        </w:tc>
        <w:tc>
          <w:tcPr>
            <w:tcW w:w="2907"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790"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sidRPr="009444E8">
              <w:rPr>
                <w:sz w:val="22"/>
              </w:rPr>
              <w:t>Email #4 due by noon</w:t>
            </w:r>
          </w:p>
        </w:tc>
      </w:tr>
      <w:tr w:rsidR="0098113C" w:rsidRPr="009444E8" w:rsidTr="00104390">
        <w:tc>
          <w:tcPr>
            <w:tcW w:w="1611"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sidRPr="009444E8">
              <w:rPr>
                <w:sz w:val="22"/>
              </w:rPr>
              <w:t>M 1</w:t>
            </w:r>
            <w:r w:rsidR="00DD6CE2">
              <w:rPr>
                <w:sz w:val="22"/>
              </w:rPr>
              <w:t>9</w:t>
            </w:r>
          </w:p>
        </w:tc>
        <w:tc>
          <w:tcPr>
            <w:tcW w:w="2907"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Wellness; Time Management</w:t>
            </w:r>
          </w:p>
        </w:tc>
        <w:tc>
          <w:tcPr>
            <w:tcW w:w="279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1 pp 11-17 &amp; Chapter 3</w:t>
            </w:r>
          </w:p>
        </w:tc>
        <w:tc>
          <w:tcPr>
            <w:tcW w:w="225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Citizenship Project Due</w:t>
            </w:r>
          </w:p>
        </w:tc>
      </w:tr>
      <w:tr w:rsidR="0098113C" w:rsidRPr="009444E8" w:rsidTr="00104390">
        <w:tc>
          <w:tcPr>
            <w:tcW w:w="1611"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sidRPr="009444E8">
              <w:rPr>
                <w:sz w:val="22"/>
              </w:rPr>
              <w:t xml:space="preserve">W </w:t>
            </w:r>
            <w:r w:rsidR="00DD6CE2">
              <w:rPr>
                <w:sz w:val="22"/>
              </w:rPr>
              <w:t>21</w:t>
            </w:r>
          </w:p>
        </w:tc>
        <w:tc>
          <w:tcPr>
            <w:tcW w:w="2907"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Handling Substances</w:t>
            </w:r>
          </w:p>
        </w:tc>
        <w:tc>
          <w:tcPr>
            <w:tcW w:w="279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Case 15</w:t>
            </w:r>
          </w:p>
        </w:tc>
        <w:tc>
          <w:tcPr>
            <w:tcW w:w="225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sidRPr="009444E8">
              <w:rPr>
                <w:sz w:val="22"/>
              </w:rPr>
              <w:t>M 2</w:t>
            </w:r>
            <w:r w:rsidR="00DD6CE2">
              <w:rPr>
                <w:sz w:val="22"/>
              </w:rPr>
              <w:t>6</w:t>
            </w:r>
          </w:p>
        </w:tc>
        <w:tc>
          <w:tcPr>
            <w:tcW w:w="2907" w:type="dxa"/>
          </w:tcPr>
          <w:p w:rsidR="0098113C" w:rsidRPr="009444E8" w:rsidRDefault="0098113C" w:rsidP="0098113C">
            <w:pPr>
              <w:tabs>
                <w:tab w:val="left" w:pos="-1080"/>
                <w:tab w:val="left" w:pos="-720"/>
                <w:tab w:val="left" w:pos="0"/>
                <w:tab w:val="left" w:pos="270"/>
                <w:tab w:val="left" w:pos="720"/>
                <w:tab w:val="left" w:pos="1440"/>
                <w:tab w:val="left" w:pos="2160"/>
                <w:tab w:val="left" w:pos="3600"/>
              </w:tabs>
              <w:spacing w:before="100" w:beforeAutospacing="1" w:after="100" w:afterAutospacing="1"/>
              <w:rPr>
                <w:sz w:val="22"/>
              </w:rPr>
            </w:pPr>
            <w:r>
              <w:rPr>
                <w:sz w:val="22"/>
              </w:rPr>
              <w:t>Tolerance &amp; Civility</w:t>
            </w:r>
          </w:p>
        </w:tc>
        <w:tc>
          <w:tcPr>
            <w:tcW w:w="279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Chapter 11 Case 5, Case 6; Snarktastic 12, 31</w:t>
            </w:r>
          </w:p>
        </w:tc>
        <w:tc>
          <w:tcPr>
            <w:tcW w:w="2250" w:type="dxa"/>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sidRPr="009444E8">
              <w:rPr>
                <w:sz w:val="22"/>
              </w:rPr>
              <w:t>W 2</w:t>
            </w:r>
            <w:r w:rsidR="00DD6CE2">
              <w:rPr>
                <w:sz w:val="22"/>
              </w:rPr>
              <w:t>8</w:t>
            </w:r>
          </w:p>
        </w:tc>
        <w:tc>
          <w:tcPr>
            <w:tcW w:w="2907" w:type="dxa"/>
            <w:tcBorders>
              <w:bottom w:val="single" w:sz="4" w:space="0" w:color="auto"/>
            </w:tcBorders>
          </w:tcPr>
          <w:p w:rsidR="0098113C" w:rsidRPr="009444E8" w:rsidRDefault="0098113C" w:rsidP="0098113C">
            <w:pPr>
              <w:tabs>
                <w:tab w:val="left" w:pos="-1080"/>
                <w:tab w:val="left" w:pos="-720"/>
                <w:tab w:val="left" w:pos="0"/>
                <w:tab w:val="left" w:pos="270"/>
                <w:tab w:val="left" w:pos="720"/>
                <w:tab w:val="left" w:pos="1440"/>
                <w:tab w:val="left" w:pos="2160"/>
                <w:tab w:val="left" w:pos="3600"/>
              </w:tabs>
              <w:spacing w:before="100" w:beforeAutospacing="1" w:after="100" w:afterAutospacing="1"/>
              <w:rPr>
                <w:sz w:val="22"/>
              </w:rPr>
            </w:pPr>
            <w:r>
              <w:rPr>
                <w:sz w:val="22"/>
              </w:rPr>
              <w:t>Tolerance &amp; Civility; Discuss Class Project</w:t>
            </w:r>
          </w:p>
        </w:tc>
        <w:tc>
          <w:tcPr>
            <w:tcW w:w="279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Pr>
                <w:sz w:val="22"/>
              </w:rPr>
              <w:t>Read article about Princeton Suicide</w:t>
            </w:r>
          </w:p>
        </w:tc>
        <w:tc>
          <w:tcPr>
            <w:tcW w:w="2250" w:type="dxa"/>
            <w:tcBorders>
              <w:bottom w:val="single" w:sz="4" w:space="0" w:color="auto"/>
            </w:tcBorders>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98113C" w:rsidRPr="009444E8" w:rsidTr="00104390">
        <w:tc>
          <w:tcPr>
            <w:tcW w:w="1611" w:type="dxa"/>
            <w:tcBorders>
              <w:bottom w:val="single" w:sz="4" w:space="0" w:color="auto"/>
            </w:tcBorders>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F </w:t>
            </w:r>
            <w:r w:rsidR="00DD6CE2">
              <w:rPr>
                <w:sz w:val="22"/>
              </w:rPr>
              <w:t>30</w:t>
            </w:r>
          </w:p>
        </w:tc>
        <w:tc>
          <w:tcPr>
            <w:tcW w:w="2907" w:type="dxa"/>
            <w:tcBorders>
              <w:bottom w:val="single" w:sz="4" w:space="0" w:color="auto"/>
            </w:tcBorders>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790" w:type="dxa"/>
            <w:tcBorders>
              <w:bottom w:val="single" w:sz="4" w:space="0" w:color="auto"/>
            </w:tcBorders>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shd w:val="clear" w:color="auto" w:fill="CCFFFF"/>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r w:rsidRPr="009444E8">
              <w:rPr>
                <w:sz w:val="22"/>
              </w:rPr>
              <w:t>Email #5 due by noon</w:t>
            </w:r>
          </w:p>
        </w:tc>
      </w:tr>
      <w:tr w:rsidR="0098113C" w:rsidRPr="009444E8" w:rsidTr="00104390">
        <w:tc>
          <w:tcPr>
            <w:tcW w:w="1611" w:type="dxa"/>
            <w:shd w:val="clear" w:color="auto" w:fill="FFCC00"/>
          </w:tcPr>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NOVEMBER</w:t>
            </w:r>
          </w:p>
          <w:p w:rsidR="0098113C" w:rsidRPr="009444E8" w:rsidRDefault="0098113C" w:rsidP="0098113C">
            <w:pPr>
              <w:tabs>
                <w:tab w:val="left" w:pos="-1080"/>
                <w:tab w:val="left" w:pos="-720"/>
                <w:tab w:val="left" w:pos="0"/>
                <w:tab w:val="left" w:pos="720"/>
                <w:tab w:val="left" w:pos="1080"/>
                <w:tab w:val="left" w:pos="1440"/>
                <w:tab w:val="left" w:pos="2160"/>
                <w:tab w:val="left" w:pos="3600"/>
              </w:tabs>
              <w:jc w:val="center"/>
              <w:rPr>
                <w:sz w:val="22"/>
              </w:rPr>
            </w:pPr>
          </w:p>
        </w:tc>
        <w:tc>
          <w:tcPr>
            <w:tcW w:w="2907" w:type="dxa"/>
            <w:shd w:val="clear" w:color="auto" w:fill="FFCC00"/>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790" w:type="dxa"/>
            <w:shd w:val="clear" w:color="auto" w:fill="FFCC00"/>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c>
          <w:tcPr>
            <w:tcW w:w="2250" w:type="dxa"/>
            <w:shd w:val="clear" w:color="auto" w:fill="FFCC00"/>
          </w:tcPr>
          <w:p w:rsidR="0098113C" w:rsidRPr="009444E8" w:rsidRDefault="0098113C" w:rsidP="0098113C">
            <w:pPr>
              <w:tabs>
                <w:tab w:val="left" w:pos="-1080"/>
                <w:tab w:val="left" w:pos="-720"/>
                <w:tab w:val="left" w:pos="0"/>
                <w:tab w:val="left" w:pos="720"/>
                <w:tab w:val="left" w:pos="1080"/>
                <w:tab w:val="left" w:pos="1440"/>
                <w:tab w:val="left" w:pos="2160"/>
                <w:tab w:val="left" w:pos="3600"/>
              </w:tabs>
              <w:rPr>
                <w:sz w:val="22"/>
              </w:rPr>
            </w:pPr>
          </w:p>
        </w:tc>
      </w:tr>
      <w:tr w:rsidR="00DD6CE2" w:rsidRPr="009444E8" w:rsidTr="00104390">
        <w:tc>
          <w:tcPr>
            <w:tcW w:w="1611" w:type="dxa"/>
            <w:tcBorders>
              <w:bottom w:val="single" w:sz="4" w:space="0" w:color="auto"/>
            </w:tcBorders>
            <w:shd w:val="clear" w:color="auto" w:fill="auto"/>
          </w:tcPr>
          <w:p w:rsidR="00DD6CE2" w:rsidRDefault="00DD6CE2" w:rsidP="00DD6CE2">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M </w:t>
            </w:r>
            <w:r>
              <w:rPr>
                <w:sz w:val="22"/>
              </w:rPr>
              <w:t>2</w:t>
            </w:r>
          </w:p>
        </w:tc>
        <w:tc>
          <w:tcPr>
            <w:tcW w:w="2907"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r>
              <w:rPr>
                <w:sz w:val="22"/>
              </w:rPr>
              <w:t>Class Project</w:t>
            </w:r>
          </w:p>
        </w:tc>
        <w:tc>
          <w:tcPr>
            <w:tcW w:w="2790"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r w:rsidRPr="009444E8">
              <w:rPr>
                <w:sz w:val="22"/>
              </w:rPr>
              <w:t>Campus Activity #3 due</w:t>
            </w:r>
          </w:p>
        </w:tc>
      </w:tr>
      <w:tr w:rsidR="00DD6CE2" w:rsidRPr="009444E8" w:rsidTr="00104390">
        <w:tc>
          <w:tcPr>
            <w:tcW w:w="1611" w:type="dxa"/>
            <w:tcBorders>
              <w:bottom w:val="single" w:sz="4" w:space="0" w:color="auto"/>
            </w:tcBorders>
            <w:shd w:val="clear" w:color="auto" w:fill="auto"/>
          </w:tcPr>
          <w:p w:rsidR="00DD6CE2" w:rsidRDefault="00DD6CE2" w:rsidP="00DD6CE2">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W </w:t>
            </w:r>
            <w:r>
              <w:rPr>
                <w:sz w:val="22"/>
              </w:rPr>
              <w:t>4</w:t>
            </w:r>
          </w:p>
        </w:tc>
        <w:tc>
          <w:tcPr>
            <w:tcW w:w="2907" w:type="dxa"/>
            <w:tcBorders>
              <w:bottom w:val="single" w:sz="4" w:space="0" w:color="auto"/>
            </w:tcBorders>
            <w:shd w:val="clear" w:color="auto" w:fill="auto"/>
          </w:tcPr>
          <w:p w:rsidR="00DD6CE2" w:rsidRDefault="00DD6CE2" w:rsidP="00DD6CE2">
            <w:pPr>
              <w:tabs>
                <w:tab w:val="left" w:pos="-1080"/>
                <w:tab w:val="left" w:pos="-720"/>
                <w:tab w:val="left" w:pos="0"/>
                <w:tab w:val="left" w:pos="720"/>
                <w:tab w:val="left" w:pos="1080"/>
                <w:tab w:val="left" w:pos="1440"/>
                <w:tab w:val="left" w:pos="2160"/>
                <w:tab w:val="left" w:pos="3600"/>
              </w:tabs>
              <w:rPr>
                <w:sz w:val="22"/>
              </w:rPr>
            </w:pPr>
            <w:r>
              <w:rPr>
                <w:sz w:val="22"/>
              </w:rPr>
              <w:t>RSO presentations</w:t>
            </w:r>
          </w:p>
        </w:tc>
        <w:tc>
          <w:tcPr>
            <w:tcW w:w="2790"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r>
      <w:tr w:rsidR="00DD6CE2" w:rsidRPr="009444E8" w:rsidTr="00104390">
        <w:tc>
          <w:tcPr>
            <w:tcW w:w="1611"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jc w:val="center"/>
              <w:rPr>
                <w:sz w:val="22"/>
              </w:rPr>
            </w:pPr>
            <w:r>
              <w:rPr>
                <w:sz w:val="22"/>
              </w:rPr>
              <w:t>M 9</w:t>
            </w:r>
          </w:p>
        </w:tc>
        <w:tc>
          <w:tcPr>
            <w:tcW w:w="2907"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270"/>
                <w:tab w:val="left" w:pos="720"/>
                <w:tab w:val="left" w:pos="1440"/>
                <w:tab w:val="left" w:pos="2160"/>
                <w:tab w:val="left" w:pos="3600"/>
              </w:tabs>
              <w:spacing w:before="100" w:beforeAutospacing="1" w:after="100" w:afterAutospacing="1"/>
              <w:rPr>
                <w:sz w:val="22"/>
              </w:rPr>
            </w:pPr>
            <w:r>
              <w:rPr>
                <w:sz w:val="22"/>
              </w:rPr>
              <w:t>RSO presentations</w:t>
            </w:r>
          </w:p>
        </w:tc>
        <w:tc>
          <w:tcPr>
            <w:tcW w:w="2790"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r>
      <w:tr w:rsidR="00DD6CE2" w:rsidRPr="009444E8" w:rsidTr="00104390">
        <w:tc>
          <w:tcPr>
            <w:tcW w:w="1611"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jc w:val="center"/>
              <w:rPr>
                <w:sz w:val="22"/>
              </w:rPr>
            </w:pPr>
            <w:r>
              <w:rPr>
                <w:sz w:val="22"/>
              </w:rPr>
              <w:t>W 11</w:t>
            </w:r>
          </w:p>
        </w:tc>
        <w:tc>
          <w:tcPr>
            <w:tcW w:w="2907" w:type="dxa"/>
            <w:tcBorders>
              <w:bottom w:val="single" w:sz="4" w:space="0" w:color="auto"/>
            </w:tcBorders>
            <w:shd w:val="clear" w:color="auto" w:fill="auto"/>
          </w:tcPr>
          <w:p w:rsidR="00DD6CE2" w:rsidRDefault="00DD6CE2" w:rsidP="00DD6CE2">
            <w:pPr>
              <w:tabs>
                <w:tab w:val="left" w:pos="-1080"/>
                <w:tab w:val="left" w:pos="-720"/>
                <w:tab w:val="left" w:pos="0"/>
                <w:tab w:val="left" w:pos="720"/>
                <w:tab w:val="left" w:pos="1080"/>
                <w:tab w:val="left" w:pos="1440"/>
                <w:tab w:val="left" w:pos="2160"/>
                <w:tab w:val="left" w:pos="3600"/>
              </w:tabs>
              <w:rPr>
                <w:sz w:val="22"/>
              </w:rPr>
            </w:pPr>
            <w:r>
              <w:rPr>
                <w:sz w:val="22"/>
              </w:rPr>
              <w:t>Roommates; Conflict Resolution</w:t>
            </w:r>
          </w:p>
        </w:tc>
        <w:tc>
          <w:tcPr>
            <w:tcW w:w="2790"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shd w:val="clear" w:color="auto" w:fill="auto"/>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r>
      <w:tr w:rsidR="00DD6CE2" w:rsidRPr="009444E8" w:rsidTr="00104390">
        <w:tc>
          <w:tcPr>
            <w:tcW w:w="1611" w:type="dxa"/>
            <w:tcBorders>
              <w:bottom w:val="single" w:sz="4" w:space="0" w:color="auto"/>
            </w:tcBorders>
            <w:shd w:val="clear" w:color="auto" w:fill="CCFFFF"/>
          </w:tcPr>
          <w:p w:rsidR="00DD6CE2" w:rsidRPr="009444E8" w:rsidRDefault="00DD6CE2" w:rsidP="00DD6CE2">
            <w:pPr>
              <w:tabs>
                <w:tab w:val="left" w:pos="-1080"/>
                <w:tab w:val="left" w:pos="-720"/>
                <w:tab w:val="left" w:pos="0"/>
                <w:tab w:val="left" w:pos="720"/>
                <w:tab w:val="left" w:pos="1080"/>
                <w:tab w:val="left" w:pos="1440"/>
                <w:tab w:val="left" w:pos="2160"/>
                <w:tab w:val="left" w:pos="3600"/>
              </w:tabs>
              <w:jc w:val="center"/>
              <w:rPr>
                <w:sz w:val="22"/>
              </w:rPr>
            </w:pPr>
            <w:r w:rsidRPr="009444E8">
              <w:rPr>
                <w:sz w:val="22"/>
              </w:rPr>
              <w:t xml:space="preserve">F </w:t>
            </w:r>
            <w:r>
              <w:rPr>
                <w:sz w:val="22"/>
              </w:rPr>
              <w:t>13</w:t>
            </w:r>
          </w:p>
        </w:tc>
        <w:tc>
          <w:tcPr>
            <w:tcW w:w="2907" w:type="dxa"/>
            <w:tcBorders>
              <w:bottom w:val="single" w:sz="4" w:space="0" w:color="auto"/>
            </w:tcBorders>
            <w:shd w:val="clear" w:color="auto" w:fill="CCFFFF"/>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790" w:type="dxa"/>
            <w:tcBorders>
              <w:bottom w:val="single" w:sz="4" w:space="0" w:color="auto"/>
            </w:tcBorders>
            <w:shd w:val="clear" w:color="auto" w:fill="CCFFFF"/>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shd w:val="clear" w:color="auto" w:fill="CCFFFF"/>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r w:rsidRPr="009444E8">
              <w:rPr>
                <w:sz w:val="22"/>
              </w:rPr>
              <w:t>Email #6 due by noon</w:t>
            </w:r>
          </w:p>
        </w:tc>
      </w:tr>
      <w:tr w:rsidR="00DD6CE2" w:rsidRPr="009444E8" w:rsidTr="00104390">
        <w:tc>
          <w:tcPr>
            <w:tcW w:w="1611" w:type="dxa"/>
          </w:tcPr>
          <w:p w:rsidR="00DD6CE2" w:rsidRPr="009444E8" w:rsidRDefault="00DD6CE2" w:rsidP="00DD6CE2">
            <w:pPr>
              <w:tabs>
                <w:tab w:val="left" w:pos="-1080"/>
                <w:tab w:val="left" w:pos="-720"/>
                <w:tab w:val="left" w:pos="0"/>
                <w:tab w:val="left" w:pos="720"/>
                <w:tab w:val="left" w:pos="1080"/>
                <w:tab w:val="left" w:pos="1440"/>
                <w:tab w:val="left" w:pos="2160"/>
                <w:tab w:val="left" w:pos="3600"/>
              </w:tabs>
              <w:jc w:val="center"/>
              <w:rPr>
                <w:sz w:val="22"/>
              </w:rPr>
            </w:pPr>
            <w:r>
              <w:rPr>
                <w:sz w:val="22"/>
              </w:rPr>
              <w:t>M 1</w:t>
            </w:r>
            <w:r w:rsidR="003D388B">
              <w:rPr>
                <w:sz w:val="22"/>
              </w:rPr>
              <w:t>6</w:t>
            </w:r>
          </w:p>
        </w:tc>
        <w:tc>
          <w:tcPr>
            <w:tcW w:w="2907" w:type="dxa"/>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r>
              <w:rPr>
                <w:sz w:val="22"/>
              </w:rPr>
              <w:t>Class Project</w:t>
            </w:r>
          </w:p>
        </w:tc>
        <w:tc>
          <w:tcPr>
            <w:tcW w:w="2790" w:type="dxa"/>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250" w:type="dxa"/>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r w:rsidRPr="009444E8">
              <w:rPr>
                <w:sz w:val="22"/>
              </w:rPr>
              <w:t>Narrative due</w:t>
            </w:r>
          </w:p>
        </w:tc>
      </w:tr>
      <w:tr w:rsidR="00DD6CE2" w:rsidRPr="009444E8" w:rsidTr="00104390">
        <w:tc>
          <w:tcPr>
            <w:tcW w:w="1611" w:type="dxa"/>
            <w:tcBorders>
              <w:bottom w:val="single" w:sz="4" w:space="0" w:color="auto"/>
            </w:tcBorders>
          </w:tcPr>
          <w:p w:rsidR="00DD6CE2" w:rsidRPr="009444E8" w:rsidRDefault="00DD6CE2" w:rsidP="00DD6CE2">
            <w:pPr>
              <w:tabs>
                <w:tab w:val="left" w:pos="-1080"/>
                <w:tab w:val="left" w:pos="-720"/>
                <w:tab w:val="left" w:pos="0"/>
                <w:tab w:val="left" w:pos="720"/>
                <w:tab w:val="left" w:pos="1080"/>
                <w:tab w:val="left" w:pos="1440"/>
                <w:tab w:val="left" w:pos="2160"/>
                <w:tab w:val="left" w:pos="3600"/>
              </w:tabs>
              <w:jc w:val="center"/>
              <w:rPr>
                <w:sz w:val="22"/>
              </w:rPr>
            </w:pPr>
            <w:r>
              <w:rPr>
                <w:sz w:val="22"/>
              </w:rPr>
              <w:t>W 1</w:t>
            </w:r>
            <w:r w:rsidR="003D388B">
              <w:rPr>
                <w:sz w:val="22"/>
              </w:rPr>
              <w:t>8</w:t>
            </w:r>
          </w:p>
        </w:tc>
        <w:tc>
          <w:tcPr>
            <w:tcW w:w="2907" w:type="dxa"/>
            <w:tcBorders>
              <w:bottom w:val="single" w:sz="4" w:space="0" w:color="auto"/>
            </w:tcBorders>
          </w:tcPr>
          <w:p w:rsidR="00DD6CE2" w:rsidRPr="009444E8" w:rsidRDefault="00DD6CE2" w:rsidP="00DD6CE2">
            <w:pPr>
              <w:tabs>
                <w:tab w:val="left" w:pos="-1080"/>
                <w:tab w:val="left" w:pos="-720"/>
                <w:tab w:val="left" w:pos="0"/>
                <w:tab w:val="left" w:pos="270"/>
                <w:tab w:val="left" w:pos="720"/>
                <w:tab w:val="left" w:pos="1440"/>
                <w:tab w:val="left" w:pos="2160"/>
                <w:tab w:val="left" w:pos="3600"/>
              </w:tabs>
              <w:spacing w:before="100" w:beforeAutospacing="1" w:after="100" w:afterAutospacing="1"/>
              <w:rPr>
                <w:sz w:val="22"/>
              </w:rPr>
            </w:pPr>
            <w:r w:rsidRPr="009444E8">
              <w:rPr>
                <w:sz w:val="22"/>
              </w:rPr>
              <w:t>EIU history</w:t>
            </w:r>
          </w:p>
        </w:tc>
        <w:tc>
          <w:tcPr>
            <w:tcW w:w="2790" w:type="dxa"/>
            <w:tcBorders>
              <w:bottom w:val="single" w:sz="4" w:space="0" w:color="auto"/>
            </w:tcBorders>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r>
              <w:rPr>
                <w:sz w:val="22"/>
              </w:rPr>
              <w:t>pp. xxxv-xlix</w:t>
            </w:r>
          </w:p>
        </w:tc>
        <w:tc>
          <w:tcPr>
            <w:tcW w:w="2250" w:type="dxa"/>
            <w:tcBorders>
              <w:bottom w:val="single" w:sz="4" w:space="0" w:color="auto"/>
            </w:tcBorders>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r>
      <w:tr w:rsidR="00DD6CE2" w:rsidRPr="009444E8" w:rsidTr="007B5B23">
        <w:tc>
          <w:tcPr>
            <w:tcW w:w="1611" w:type="dxa"/>
            <w:shd w:val="clear" w:color="auto" w:fill="FFFF00"/>
          </w:tcPr>
          <w:p w:rsidR="00DD6CE2" w:rsidRPr="00B322C3" w:rsidRDefault="00DD6CE2" w:rsidP="00DD6CE2">
            <w:pPr>
              <w:tabs>
                <w:tab w:val="left" w:pos="-1080"/>
                <w:tab w:val="left" w:pos="-720"/>
                <w:tab w:val="left" w:pos="0"/>
                <w:tab w:val="left" w:pos="720"/>
                <w:tab w:val="left" w:pos="1080"/>
                <w:tab w:val="left" w:pos="1440"/>
                <w:tab w:val="left" w:pos="2160"/>
                <w:tab w:val="left" w:pos="3600"/>
              </w:tabs>
              <w:jc w:val="center"/>
              <w:rPr>
                <w:b/>
                <w:sz w:val="22"/>
              </w:rPr>
            </w:pPr>
            <w:r>
              <w:rPr>
                <w:b/>
                <w:sz w:val="22"/>
              </w:rPr>
              <w:t>M</w:t>
            </w:r>
            <w:r w:rsidRPr="00B322C3">
              <w:rPr>
                <w:b/>
                <w:sz w:val="22"/>
              </w:rPr>
              <w:t xml:space="preserve"> </w:t>
            </w:r>
            <w:r w:rsidR="003D388B">
              <w:rPr>
                <w:b/>
                <w:sz w:val="22"/>
              </w:rPr>
              <w:t>23</w:t>
            </w:r>
          </w:p>
        </w:tc>
        <w:tc>
          <w:tcPr>
            <w:tcW w:w="2907" w:type="dxa"/>
            <w:shd w:val="clear" w:color="auto" w:fill="FFFF00"/>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szCs w:val="22"/>
              </w:rPr>
            </w:pPr>
            <w:r w:rsidRPr="009444E8">
              <w:rPr>
                <w:i/>
                <w:sz w:val="22"/>
              </w:rPr>
              <w:t>Thanksgiving break!</w:t>
            </w:r>
          </w:p>
        </w:tc>
        <w:tc>
          <w:tcPr>
            <w:tcW w:w="2790" w:type="dxa"/>
            <w:shd w:val="clear" w:color="auto" w:fill="FFFF00"/>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i/>
                <w:sz w:val="22"/>
              </w:rPr>
            </w:pPr>
          </w:p>
        </w:tc>
        <w:tc>
          <w:tcPr>
            <w:tcW w:w="2250" w:type="dxa"/>
            <w:shd w:val="clear" w:color="auto" w:fill="FFFF00"/>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r>
      <w:tr w:rsidR="00DD6CE2" w:rsidRPr="009444E8" w:rsidTr="007B5B23">
        <w:tc>
          <w:tcPr>
            <w:tcW w:w="1611" w:type="dxa"/>
            <w:tcBorders>
              <w:bottom w:val="single" w:sz="4" w:space="0" w:color="auto"/>
            </w:tcBorders>
            <w:shd w:val="clear" w:color="auto" w:fill="FFFF00"/>
          </w:tcPr>
          <w:p w:rsidR="00DD6CE2" w:rsidRPr="00B322C3" w:rsidRDefault="00DD6CE2" w:rsidP="00DD6CE2">
            <w:pPr>
              <w:tabs>
                <w:tab w:val="left" w:pos="-1080"/>
                <w:tab w:val="left" w:pos="-720"/>
                <w:tab w:val="left" w:pos="0"/>
                <w:tab w:val="left" w:pos="720"/>
                <w:tab w:val="left" w:pos="1080"/>
                <w:tab w:val="left" w:pos="1440"/>
                <w:tab w:val="left" w:pos="2160"/>
                <w:tab w:val="left" w:pos="3600"/>
              </w:tabs>
              <w:jc w:val="center"/>
              <w:rPr>
                <w:b/>
                <w:sz w:val="22"/>
              </w:rPr>
            </w:pPr>
            <w:r>
              <w:rPr>
                <w:b/>
                <w:sz w:val="22"/>
              </w:rPr>
              <w:t>W</w:t>
            </w:r>
            <w:r w:rsidRPr="00B322C3">
              <w:rPr>
                <w:b/>
                <w:sz w:val="22"/>
              </w:rPr>
              <w:t xml:space="preserve"> 2</w:t>
            </w:r>
            <w:r w:rsidR="003D388B">
              <w:rPr>
                <w:b/>
                <w:sz w:val="22"/>
              </w:rPr>
              <w:t>5</w:t>
            </w:r>
          </w:p>
        </w:tc>
        <w:tc>
          <w:tcPr>
            <w:tcW w:w="2907" w:type="dxa"/>
            <w:tcBorders>
              <w:bottom w:val="single" w:sz="4" w:space="0" w:color="auto"/>
            </w:tcBorders>
            <w:shd w:val="clear" w:color="auto" w:fill="FFFF00"/>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szCs w:val="22"/>
              </w:rPr>
            </w:pPr>
            <w:r w:rsidRPr="009444E8">
              <w:rPr>
                <w:i/>
                <w:sz w:val="22"/>
              </w:rPr>
              <w:t>Thanksgiving break!</w:t>
            </w:r>
          </w:p>
        </w:tc>
        <w:tc>
          <w:tcPr>
            <w:tcW w:w="2790" w:type="dxa"/>
            <w:tcBorders>
              <w:bottom w:val="single" w:sz="4" w:space="0" w:color="auto"/>
            </w:tcBorders>
            <w:shd w:val="clear" w:color="auto" w:fill="FFFF00"/>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i/>
                <w:sz w:val="22"/>
              </w:rPr>
            </w:pPr>
          </w:p>
        </w:tc>
        <w:tc>
          <w:tcPr>
            <w:tcW w:w="2250" w:type="dxa"/>
            <w:tcBorders>
              <w:bottom w:val="single" w:sz="4" w:space="0" w:color="auto"/>
            </w:tcBorders>
            <w:shd w:val="clear" w:color="auto" w:fill="FFFF00"/>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r>
      <w:tr w:rsidR="00DD6CE2" w:rsidRPr="009444E8" w:rsidTr="00104390">
        <w:tc>
          <w:tcPr>
            <w:tcW w:w="1611" w:type="dxa"/>
            <w:tcBorders>
              <w:bottom w:val="single" w:sz="4" w:space="0" w:color="auto"/>
            </w:tcBorders>
          </w:tcPr>
          <w:p w:rsidR="00DD6CE2" w:rsidRPr="005D6340" w:rsidRDefault="00DD6CE2" w:rsidP="00DD6CE2">
            <w:pPr>
              <w:tabs>
                <w:tab w:val="left" w:pos="-1080"/>
                <w:tab w:val="left" w:pos="-720"/>
                <w:tab w:val="left" w:pos="0"/>
                <w:tab w:val="left" w:pos="720"/>
                <w:tab w:val="left" w:pos="1080"/>
                <w:tab w:val="left" w:pos="1440"/>
                <w:tab w:val="left" w:pos="2160"/>
                <w:tab w:val="left" w:pos="3600"/>
              </w:tabs>
              <w:jc w:val="center"/>
              <w:rPr>
                <w:sz w:val="22"/>
              </w:rPr>
            </w:pPr>
            <w:r w:rsidRPr="005D6340">
              <w:rPr>
                <w:sz w:val="22"/>
              </w:rPr>
              <w:t xml:space="preserve">M </w:t>
            </w:r>
            <w:r w:rsidR="003D388B">
              <w:rPr>
                <w:sz w:val="22"/>
              </w:rPr>
              <w:t>30</w:t>
            </w:r>
          </w:p>
        </w:tc>
        <w:tc>
          <w:tcPr>
            <w:tcW w:w="2907" w:type="dxa"/>
            <w:tcBorders>
              <w:bottom w:val="single" w:sz="4" w:space="0" w:color="auto"/>
            </w:tcBorders>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i/>
                <w:sz w:val="22"/>
              </w:rPr>
            </w:pPr>
            <w:r>
              <w:rPr>
                <w:sz w:val="22"/>
              </w:rPr>
              <w:t>Class Project</w:t>
            </w:r>
          </w:p>
        </w:tc>
        <w:tc>
          <w:tcPr>
            <w:tcW w:w="2790" w:type="dxa"/>
            <w:tcBorders>
              <w:bottom w:val="single" w:sz="4" w:space="0" w:color="auto"/>
            </w:tcBorders>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r>
      <w:tr w:rsidR="00DD6CE2" w:rsidRPr="009444E8" w:rsidTr="00104390">
        <w:tc>
          <w:tcPr>
            <w:tcW w:w="1611" w:type="dxa"/>
            <w:shd w:val="clear" w:color="auto" w:fill="FF0000"/>
          </w:tcPr>
          <w:p w:rsidR="00DD6CE2" w:rsidRPr="009444E8" w:rsidRDefault="00DD6CE2" w:rsidP="00DD6CE2">
            <w:pPr>
              <w:tabs>
                <w:tab w:val="left" w:pos="-1080"/>
                <w:tab w:val="left" w:pos="-720"/>
                <w:tab w:val="left" w:pos="0"/>
                <w:tab w:val="left" w:pos="720"/>
                <w:tab w:val="left" w:pos="1080"/>
                <w:tab w:val="left" w:pos="1440"/>
                <w:tab w:val="left" w:pos="2160"/>
                <w:tab w:val="left" w:pos="3600"/>
              </w:tabs>
              <w:jc w:val="center"/>
              <w:rPr>
                <w:b/>
                <w:sz w:val="22"/>
              </w:rPr>
            </w:pPr>
            <w:r w:rsidRPr="009444E8">
              <w:rPr>
                <w:b/>
                <w:sz w:val="22"/>
              </w:rPr>
              <w:t>DECEMBER</w:t>
            </w:r>
          </w:p>
        </w:tc>
        <w:tc>
          <w:tcPr>
            <w:tcW w:w="2907" w:type="dxa"/>
            <w:shd w:val="clear" w:color="auto" w:fill="FF0000"/>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790" w:type="dxa"/>
            <w:shd w:val="clear" w:color="auto" w:fill="FF0000"/>
          </w:tcPr>
          <w:p w:rsidR="00DD6CE2" w:rsidRPr="009444E8" w:rsidRDefault="00DD6CE2" w:rsidP="00DD6CE2">
            <w:pPr>
              <w:tabs>
                <w:tab w:val="left" w:pos="-1080"/>
                <w:tab w:val="left" w:pos="-720"/>
                <w:tab w:val="left" w:pos="0"/>
                <w:tab w:val="left" w:pos="720"/>
                <w:tab w:val="left" w:pos="1080"/>
                <w:tab w:val="left" w:pos="1440"/>
                <w:tab w:val="left" w:pos="2160"/>
                <w:tab w:val="left" w:pos="3600"/>
              </w:tabs>
              <w:rPr>
                <w:sz w:val="22"/>
              </w:rPr>
            </w:pPr>
          </w:p>
        </w:tc>
        <w:tc>
          <w:tcPr>
            <w:tcW w:w="2250" w:type="dxa"/>
            <w:shd w:val="clear" w:color="auto" w:fill="FF0000"/>
          </w:tcPr>
          <w:p w:rsidR="00DD6CE2" w:rsidRPr="009444E8" w:rsidRDefault="00DD6CE2" w:rsidP="00DD6CE2">
            <w:pPr>
              <w:tabs>
                <w:tab w:val="left" w:pos="-1080"/>
                <w:tab w:val="left" w:pos="-720"/>
                <w:tab w:val="left" w:pos="0"/>
                <w:tab w:val="left" w:pos="270"/>
                <w:tab w:val="left" w:pos="720"/>
                <w:tab w:val="left" w:pos="1440"/>
                <w:tab w:val="left" w:pos="2160"/>
                <w:tab w:val="left" w:pos="3600"/>
              </w:tabs>
              <w:spacing w:before="100" w:beforeAutospacing="1" w:after="100" w:afterAutospacing="1"/>
              <w:rPr>
                <w:sz w:val="22"/>
              </w:rPr>
            </w:pPr>
          </w:p>
        </w:tc>
      </w:tr>
      <w:tr w:rsidR="003D388B" w:rsidRPr="009444E8" w:rsidTr="00104390">
        <w:tc>
          <w:tcPr>
            <w:tcW w:w="1611" w:type="dxa"/>
            <w:tcBorders>
              <w:bottom w:val="single" w:sz="4" w:space="0" w:color="auto"/>
            </w:tcBorders>
          </w:tcPr>
          <w:p w:rsidR="003D388B" w:rsidRPr="005D6340" w:rsidRDefault="003D388B" w:rsidP="003D388B">
            <w:pPr>
              <w:tabs>
                <w:tab w:val="left" w:pos="-1080"/>
                <w:tab w:val="left" w:pos="-720"/>
                <w:tab w:val="left" w:pos="0"/>
                <w:tab w:val="left" w:pos="720"/>
                <w:tab w:val="left" w:pos="1080"/>
                <w:tab w:val="left" w:pos="1440"/>
                <w:tab w:val="left" w:pos="2160"/>
                <w:tab w:val="left" w:pos="3600"/>
              </w:tabs>
              <w:jc w:val="center"/>
              <w:rPr>
                <w:sz w:val="22"/>
              </w:rPr>
            </w:pPr>
            <w:r>
              <w:rPr>
                <w:sz w:val="22"/>
              </w:rPr>
              <w:t xml:space="preserve">W </w:t>
            </w:r>
            <w:r>
              <w:rPr>
                <w:sz w:val="22"/>
              </w:rPr>
              <w:t>2</w:t>
            </w:r>
          </w:p>
        </w:tc>
        <w:tc>
          <w:tcPr>
            <w:tcW w:w="2907"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r>
              <w:rPr>
                <w:sz w:val="22"/>
                <w:szCs w:val="22"/>
              </w:rPr>
              <w:t>Financial Literacy--Budgeting</w:t>
            </w:r>
          </w:p>
        </w:tc>
        <w:tc>
          <w:tcPr>
            <w:tcW w:w="2790"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tcPr>
          <w:p w:rsidR="003D388B" w:rsidRPr="009444E8" w:rsidRDefault="003D388B" w:rsidP="003D388B">
            <w:pPr>
              <w:tabs>
                <w:tab w:val="left" w:pos="-1080"/>
                <w:tab w:val="left" w:pos="-720"/>
                <w:tab w:val="left" w:pos="0"/>
                <w:tab w:val="left" w:pos="270"/>
                <w:tab w:val="left" w:pos="720"/>
                <w:tab w:val="left" w:pos="1440"/>
                <w:tab w:val="left" w:pos="2160"/>
                <w:tab w:val="left" w:pos="3600"/>
              </w:tabs>
              <w:spacing w:before="100" w:beforeAutospacing="1" w:after="100" w:afterAutospacing="1"/>
              <w:rPr>
                <w:sz w:val="22"/>
              </w:rPr>
            </w:pPr>
            <w:r w:rsidRPr="009444E8">
              <w:rPr>
                <w:sz w:val="22"/>
              </w:rPr>
              <w:t>Campus Activity #4 due</w:t>
            </w:r>
          </w:p>
        </w:tc>
      </w:tr>
      <w:tr w:rsidR="003D388B" w:rsidRPr="009444E8" w:rsidTr="00104390">
        <w:tc>
          <w:tcPr>
            <w:tcW w:w="1611"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jc w:val="center"/>
              <w:rPr>
                <w:sz w:val="22"/>
              </w:rPr>
            </w:pPr>
            <w:r>
              <w:rPr>
                <w:sz w:val="22"/>
              </w:rPr>
              <w:t>M 7</w:t>
            </w:r>
          </w:p>
        </w:tc>
        <w:tc>
          <w:tcPr>
            <w:tcW w:w="2907" w:type="dxa"/>
            <w:tcBorders>
              <w:bottom w:val="single" w:sz="4" w:space="0" w:color="auto"/>
            </w:tcBorders>
          </w:tcPr>
          <w:p w:rsidR="003D388B" w:rsidRPr="001D23F4" w:rsidRDefault="003D388B" w:rsidP="003D388B">
            <w:pPr>
              <w:tabs>
                <w:tab w:val="left" w:pos="-1080"/>
                <w:tab w:val="left" w:pos="-720"/>
                <w:tab w:val="left" w:pos="0"/>
                <w:tab w:val="left" w:pos="720"/>
                <w:tab w:val="left" w:pos="1080"/>
                <w:tab w:val="left" w:pos="1440"/>
                <w:tab w:val="left" w:pos="2160"/>
                <w:tab w:val="left" w:pos="3600"/>
              </w:tabs>
              <w:rPr>
                <w:b/>
                <w:i/>
                <w:sz w:val="22"/>
              </w:rPr>
            </w:pPr>
            <w:r w:rsidRPr="009444E8">
              <w:rPr>
                <w:sz w:val="22"/>
                <w:szCs w:val="22"/>
              </w:rPr>
              <w:t>Class Project</w:t>
            </w:r>
          </w:p>
        </w:tc>
        <w:tc>
          <w:tcPr>
            <w:tcW w:w="2790"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p>
        </w:tc>
      </w:tr>
      <w:tr w:rsidR="003D388B" w:rsidRPr="009444E8" w:rsidTr="00104390">
        <w:tc>
          <w:tcPr>
            <w:tcW w:w="1611"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jc w:val="center"/>
              <w:rPr>
                <w:sz w:val="22"/>
              </w:rPr>
            </w:pPr>
            <w:r>
              <w:rPr>
                <w:sz w:val="22"/>
              </w:rPr>
              <w:t>W 9</w:t>
            </w:r>
          </w:p>
        </w:tc>
        <w:tc>
          <w:tcPr>
            <w:tcW w:w="2907"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r w:rsidRPr="009444E8">
              <w:rPr>
                <w:sz w:val="22"/>
                <w:szCs w:val="22"/>
              </w:rPr>
              <w:t>Class Project; Course Evaluations</w:t>
            </w:r>
          </w:p>
        </w:tc>
        <w:tc>
          <w:tcPr>
            <w:tcW w:w="2790"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p>
        </w:tc>
        <w:tc>
          <w:tcPr>
            <w:tcW w:w="2250" w:type="dxa"/>
            <w:tcBorders>
              <w:bottom w:val="single" w:sz="4" w:space="0" w:color="auto"/>
            </w:tcBorders>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p>
        </w:tc>
      </w:tr>
      <w:tr w:rsidR="003D388B" w:rsidRPr="009444E8" w:rsidTr="00104390">
        <w:tc>
          <w:tcPr>
            <w:tcW w:w="1611" w:type="dxa"/>
            <w:shd w:val="clear" w:color="auto" w:fill="FF99FF"/>
          </w:tcPr>
          <w:p w:rsidR="003D388B" w:rsidRPr="009444E8" w:rsidRDefault="003D388B" w:rsidP="003D388B">
            <w:pPr>
              <w:tabs>
                <w:tab w:val="left" w:pos="-1080"/>
                <w:tab w:val="left" w:pos="-720"/>
                <w:tab w:val="left" w:pos="0"/>
                <w:tab w:val="left" w:pos="720"/>
                <w:tab w:val="left" w:pos="1080"/>
                <w:tab w:val="left" w:pos="1440"/>
                <w:tab w:val="left" w:pos="2160"/>
                <w:tab w:val="left" w:pos="3600"/>
              </w:tabs>
              <w:jc w:val="center"/>
              <w:rPr>
                <w:sz w:val="22"/>
              </w:rPr>
            </w:pPr>
            <w:r w:rsidRPr="009444E8">
              <w:rPr>
                <w:sz w:val="22"/>
              </w:rPr>
              <w:t>R</w:t>
            </w:r>
            <w:r>
              <w:rPr>
                <w:sz w:val="22"/>
              </w:rPr>
              <w:t xml:space="preserve"> 10</w:t>
            </w:r>
          </w:p>
          <w:p w:rsidR="003D388B" w:rsidRPr="009444E8" w:rsidRDefault="003D388B" w:rsidP="003D388B">
            <w:pPr>
              <w:tabs>
                <w:tab w:val="left" w:pos="-1080"/>
                <w:tab w:val="left" w:pos="-720"/>
                <w:tab w:val="left" w:pos="0"/>
                <w:tab w:val="left" w:pos="720"/>
                <w:tab w:val="left" w:pos="1080"/>
                <w:tab w:val="left" w:pos="1440"/>
                <w:tab w:val="left" w:pos="2160"/>
                <w:tab w:val="left" w:pos="3600"/>
              </w:tabs>
              <w:jc w:val="center"/>
              <w:rPr>
                <w:sz w:val="22"/>
              </w:rPr>
            </w:pPr>
            <w:r>
              <w:rPr>
                <w:sz w:val="22"/>
              </w:rPr>
              <w:t>4:00-6</w:t>
            </w:r>
            <w:r w:rsidRPr="009444E8">
              <w:rPr>
                <w:sz w:val="22"/>
              </w:rPr>
              <w:t>:00</w:t>
            </w:r>
          </w:p>
        </w:tc>
        <w:tc>
          <w:tcPr>
            <w:tcW w:w="2907" w:type="dxa"/>
            <w:shd w:val="clear" w:color="auto" w:fill="FF99FF"/>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r>
              <w:rPr>
                <w:sz w:val="22"/>
              </w:rPr>
              <w:t>UF Showcase</w:t>
            </w:r>
          </w:p>
        </w:tc>
        <w:tc>
          <w:tcPr>
            <w:tcW w:w="2790" w:type="dxa"/>
            <w:shd w:val="clear" w:color="auto" w:fill="FF99FF"/>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r w:rsidRPr="009444E8">
              <w:rPr>
                <w:sz w:val="22"/>
              </w:rPr>
              <w:t>Participate in Project Showcase</w:t>
            </w:r>
            <w:r>
              <w:rPr>
                <w:sz w:val="22"/>
              </w:rPr>
              <w:t>; 4:00-6:00 p.m.</w:t>
            </w:r>
          </w:p>
        </w:tc>
        <w:tc>
          <w:tcPr>
            <w:tcW w:w="2250" w:type="dxa"/>
            <w:shd w:val="clear" w:color="auto" w:fill="FF99FF"/>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p>
        </w:tc>
      </w:tr>
      <w:tr w:rsidR="003D388B" w:rsidRPr="009444E8" w:rsidTr="00104390">
        <w:tc>
          <w:tcPr>
            <w:tcW w:w="1611" w:type="dxa"/>
            <w:shd w:val="clear" w:color="auto" w:fill="CCFFFF"/>
          </w:tcPr>
          <w:p w:rsidR="003D388B" w:rsidRPr="009444E8" w:rsidRDefault="003D388B" w:rsidP="003D388B">
            <w:pPr>
              <w:tabs>
                <w:tab w:val="left" w:pos="-1080"/>
                <w:tab w:val="left" w:pos="-720"/>
                <w:tab w:val="left" w:pos="0"/>
                <w:tab w:val="left" w:pos="720"/>
                <w:tab w:val="left" w:pos="1080"/>
                <w:tab w:val="left" w:pos="1440"/>
                <w:tab w:val="left" w:pos="2160"/>
                <w:tab w:val="left" w:pos="3600"/>
              </w:tabs>
              <w:jc w:val="center"/>
              <w:rPr>
                <w:sz w:val="22"/>
              </w:rPr>
            </w:pPr>
            <w:r>
              <w:rPr>
                <w:sz w:val="22"/>
              </w:rPr>
              <w:t>F 11</w:t>
            </w:r>
            <w:bookmarkStart w:id="0" w:name="_GoBack"/>
            <w:bookmarkEnd w:id="0"/>
          </w:p>
        </w:tc>
        <w:tc>
          <w:tcPr>
            <w:tcW w:w="2907" w:type="dxa"/>
            <w:shd w:val="clear" w:color="auto" w:fill="CCFFFF"/>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p>
        </w:tc>
        <w:tc>
          <w:tcPr>
            <w:tcW w:w="2790" w:type="dxa"/>
            <w:shd w:val="clear" w:color="auto" w:fill="CCFFFF"/>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p>
        </w:tc>
        <w:tc>
          <w:tcPr>
            <w:tcW w:w="2250" w:type="dxa"/>
            <w:shd w:val="clear" w:color="auto" w:fill="CCFFFF"/>
          </w:tcPr>
          <w:p w:rsidR="003D388B" w:rsidRPr="009444E8" w:rsidRDefault="003D388B" w:rsidP="003D388B">
            <w:pPr>
              <w:tabs>
                <w:tab w:val="left" w:pos="-1080"/>
                <w:tab w:val="left" w:pos="-720"/>
                <w:tab w:val="left" w:pos="0"/>
                <w:tab w:val="left" w:pos="720"/>
                <w:tab w:val="left" w:pos="1080"/>
                <w:tab w:val="left" w:pos="1440"/>
                <w:tab w:val="left" w:pos="2160"/>
                <w:tab w:val="left" w:pos="3600"/>
              </w:tabs>
              <w:rPr>
                <w:sz w:val="22"/>
              </w:rPr>
            </w:pPr>
            <w:r w:rsidRPr="009444E8">
              <w:rPr>
                <w:sz w:val="22"/>
              </w:rPr>
              <w:t>Email #7 due by noon</w:t>
            </w:r>
          </w:p>
        </w:tc>
      </w:tr>
    </w:tbl>
    <w:p w:rsidR="002C4539" w:rsidRDefault="002C4539" w:rsidP="002C4539">
      <w:pPr>
        <w:tabs>
          <w:tab w:val="left" w:pos="-1080"/>
          <w:tab w:val="left" w:pos="-720"/>
          <w:tab w:val="left" w:pos="0"/>
          <w:tab w:val="left" w:pos="720"/>
          <w:tab w:val="left" w:pos="1080"/>
          <w:tab w:val="left" w:pos="1440"/>
          <w:tab w:val="left" w:pos="2160"/>
          <w:tab w:val="left" w:pos="3600"/>
        </w:tabs>
        <w:rPr>
          <w:sz w:val="22"/>
        </w:rPr>
      </w:pPr>
    </w:p>
    <w:p w:rsidR="00065CE6" w:rsidRDefault="00065CE6" w:rsidP="00065CE6">
      <w:pPr>
        <w:pStyle w:val="BodyText"/>
        <w:rPr>
          <w:b/>
          <w:bCs/>
          <w:sz w:val="24"/>
          <w:szCs w:val="28"/>
        </w:rPr>
      </w:pPr>
    </w:p>
    <w:p w:rsidR="002C4539" w:rsidRDefault="002C4539" w:rsidP="002C4539">
      <w:pPr>
        <w:jc w:val="center"/>
        <w:rPr>
          <w:b/>
          <w:sz w:val="28"/>
          <w:szCs w:val="28"/>
        </w:rPr>
      </w:pPr>
      <w:r>
        <w:rPr>
          <w:sz w:val="22"/>
        </w:rPr>
        <w:br w:type="page"/>
      </w:r>
      <w:r w:rsidRPr="0035613B">
        <w:rPr>
          <w:b/>
          <w:sz w:val="28"/>
          <w:szCs w:val="28"/>
        </w:rPr>
        <w:lastRenderedPageBreak/>
        <w:t>Paper Grading</w:t>
      </w:r>
    </w:p>
    <w:p w:rsidR="002C4539" w:rsidRDefault="002C4539" w:rsidP="002C4539">
      <w:pPr>
        <w:jc w:val="center"/>
        <w:rPr>
          <w:b/>
          <w:sz w:val="28"/>
          <w:szCs w:val="28"/>
        </w:rPr>
      </w:pPr>
    </w:p>
    <w:p w:rsidR="002C4539" w:rsidRPr="00920AC8" w:rsidRDefault="002C4539" w:rsidP="002C4539">
      <w:pPr>
        <w:rPr>
          <w:b/>
          <w:sz w:val="22"/>
          <w:szCs w:val="22"/>
        </w:rPr>
      </w:pPr>
      <w:r w:rsidRPr="00920AC8">
        <w:rPr>
          <w:b/>
          <w:sz w:val="22"/>
          <w:szCs w:val="22"/>
        </w:rPr>
        <w:t>The “A” Paper (90-100 pts.)</w:t>
      </w:r>
    </w:p>
    <w:p w:rsidR="002C4539" w:rsidRPr="00920AC8" w:rsidRDefault="002C4539" w:rsidP="002C4539">
      <w:pPr>
        <w:widowControl/>
        <w:numPr>
          <w:ilvl w:val="0"/>
          <w:numId w:val="6"/>
        </w:numPr>
        <w:autoSpaceDE/>
        <w:autoSpaceDN/>
        <w:adjustRightInd/>
        <w:rPr>
          <w:sz w:val="22"/>
          <w:szCs w:val="22"/>
        </w:rPr>
      </w:pPr>
      <w:r w:rsidRPr="00920AC8">
        <w:rPr>
          <w:sz w:val="22"/>
          <w:szCs w:val="22"/>
        </w:rPr>
        <w:t>Has a central them</w:t>
      </w:r>
      <w:r>
        <w:rPr>
          <w:sz w:val="22"/>
          <w:szCs w:val="22"/>
        </w:rPr>
        <w:t>e</w:t>
      </w:r>
      <w:r w:rsidRPr="00920AC8">
        <w:rPr>
          <w:sz w:val="22"/>
          <w:szCs w:val="22"/>
        </w:rPr>
        <w:t xml:space="preserve"> expressed explicitly in the thesis statement and developed consistently through the paper</w:t>
      </w:r>
    </w:p>
    <w:p w:rsidR="002C4539" w:rsidRPr="00920AC8" w:rsidRDefault="002C4539" w:rsidP="002C4539">
      <w:pPr>
        <w:widowControl/>
        <w:numPr>
          <w:ilvl w:val="0"/>
          <w:numId w:val="6"/>
        </w:numPr>
        <w:autoSpaceDE/>
        <w:autoSpaceDN/>
        <w:adjustRightInd/>
        <w:rPr>
          <w:sz w:val="22"/>
          <w:szCs w:val="22"/>
        </w:rPr>
      </w:pPr>
      <w:r w:rsidRPr="00920AC8">
        <w:rPr>
          <w:sz w:val="22"/>
          <w:szCs w:val="22"/>
        </w:rPr>
        <w:t>Is easy to follow because it is logically developed and written clearly</w:t>
      </w:r>
    </w:p>
    <w:p w:rsidR="002C4539" w:rsidRPr="00920AC8" w:rsidRDefault="002C4539" w:rsidP="002C4539">
      <w:pPr>
        <w:widowControl/>
        <w:numPr>
          <w:ilvl w:val="0"/>
          <w:numId w:val="6"/>
        </w:numPr>
        <w:autoSpaceDE/>
        <w:autoSpaceDN/>
        <w:adjustRightInd/>
        <w:rPr>
          <w:sz w:val="22"/>
          <w:szCs w:val="22"/>
        </w:rPr>
      </w:pPr>
      <w:r w:rsidRPr="00920AC8">
        <w:rPr>
          <w:sz w:val="22"/>
          <w:szCs w:val="22"/>
        </w:rPr>
        <w:t>Each paragraph has focus, unity, and coherence</w:t>
      </w:r>
    </w:p>
    <w:p w:rsidR="002C4539" w:rsidRPr="00920AC8" w:rsidRDefault="002C4539" w:rsidP="002C4539">
      <w:pPr>
        <w:widowControl/>
        <w:numPr>
          <w:ilvl w:val="0"/>
          <w:numId w:val="6"/>
        </w:numPr>
        <w:autoSpaceDE/>
        <w:autoSpaceDN/>
        <w:adjustRightInd/>
        <w:rPr>
          <w:sz w:val="22"/>
          <w:szCs w:val="22"/>
        </w:rPr>
      </w:pPr>
      <w:r w:rsidRPr="00920AC8">
        <w:rPr>
          <w:sz w:val="22"/>
          <w:szCs w:val="22"/>
        </w:rPr>
        <w:t>Smooth transitions exist between paragraphs and sentences</w:t>
      </w:r>
    </w:p>
    <w:p w:rsidR="002C4539" w:rsidRPr="00920AC8" w:rsidRDefault="002C4539" w:rsidP="002C4539">
      <w:pPr>
        <w:widowControl/>
        <w:numPr>
          <w:ilvl w:val="0"/>
          <w:numId w:val="6"/>
        </w:numPr>
        <w:autoSpaceDE/>
        <w:autoSpaceDN/>
        <w:adjustRightInd/>
        <w:rPr>
          <w:sz w:val="22"/>
          <w:szCs w:val="22"/>
        </w:rPr>
      </w:pPr>
      <w:r w:rsidRPr="00920AC8">
        <w:rPr>
          <w:sz w:val="22"/>
          <w:szCs w:val="22"/>
        </w:rPr>
        <w:t>Assertions are supported with examples, illustrations, and/or details</w:t>
      </w:r>
    </w:p>
    <w:p w:rsidR="002C4539" w:rsidRPr="00920AC8" w:rsidRDefault="002C4539" w:rsidP="002C4539">
      <w:pPr>
        <w:widowControl/>
        <w:numPr>
          <w:ilvl w:val="0"/>
          <w:numId w:val="6"/>
        </w:numPr>
        <w:autoSpaceDE/>
        <w:autoSpaceDN/>
        <w:adjustRightInd/>
        <w:rPr>
          <w:sz w:val="22"/>
          <w:szCs w:val="22"/>
        </w:rPr>
      </w:pPr>
      <w:r w:rsidRPr="00920AC8">
        <w:rPr>
          <w:sz w:val="22"/>
          <w:szCs w:val="22"/>
        </w:rPr>
        <w:t>Words and ideas are used precisely</w:t>
      </w:r>
    </w:p>
    <w:p w:rsidR="002C4539" w:rsidRPr="00920AC8" w:rsidRDefault="002C4539" w:rsidP="002C4539">
      <w:pPr>
        <w:widowControl/>
        <w:numPr>
          <w:ilvl w:val="0"/>
          <w:numId w:val="6"/>
        </w:numPr>
        <w:autoSpaceDE/>
        <w:autoSpaceDN/>
        <w:adjustRightInd/>
        <w:rPr>
          <w:sz w:val="22"/>
          <w:szCs w:val="22"/>
        </w:rPr>
      </w:pPr>
      <w:r w:rsidRPr="00920AC8">
        <w:rPr>
          <w:sz w:val="22"/>
          <w:szCs w:val="22"/>
        </w:rPr>
        <w:t>Free of mechanical, spelling, and grammatical errors</w:t>
      </w:r>
    </w:p>
    <w:p w:rsidR="002C4539" w:rsidRPr="00920AC8" w:rsidRDefault="002C4539" w:rsidP="002C4539">
      <w:pPr>
        <w:widowControl/>
        <w:numPr>
          <w:ilvl w:val="0"/>
          <w:numId w:val="6"/>
        </w:numPr>
        <w:autoSpaceDE/>
        <w:autoSpaceDN/>
        <w:adjustRightInd/>
        <w:rPr>
          <w:sz w:val="22"/>
          <w:szCs w:val="22"/>
        </w:rPr>
      </w:pPr>
      <w:r w:rsidRPr="00920AC8">
        <w:rPr>
          <w:sz w:val="22"/>
          <w:szCs w:val="22"/>
        </w:rPr>
        <w:t>Is interesting to read and shows imagination</w:t>
      </w:r>
    </w:p>
    <w:p w:rsidR="002C4539" w:rsidRPr="00920AC8" w:rsidRDefault="002C4539" w:rsidP="002C4539">
      <w:pPr>
        <w:widowControl/>
        <w:numPr>
          <w:ilvl w:val="0"/>
          <w:numId w:val="6"/>
        </w:numPr>
        <w:autoSpaceDE/>
        <w:autoSpaceDN/>
        <w:adjustRightInd/>
        <w:rPr>
          <w:sz w:val="22"/>
          <w:szCs w:val="22"/>
        </w:rPr>
      </w:pPr>
      <w:r w:rsidRPr="00920AC8">
        <w:rPr>
          <w:sz w:val="22"/>
          <w:szCs w:val="22"/>
        </w:rPr>
        <w:t>Conclusion does not merely re-</w:t>
      </w:r>
      <w:r>
        <w:rPr>
          <w:sz w:val="22"/>
          <w:szCs w:val="22"/>
        </w:rPr>
        <w:t>state the thesis, but summarizes</w:t>
      </w:r>
      <w:r w:rsidRPr="00920AC8">
        <w:rPr>
          <w:sz w:val="22"/>
          <w:szCs w:val="22"/>
        </w:rPr>
        <w:t xml:space="preserve"> the major points in order to make the reader understand the subject at a higher level</w:t>
      </w:r>
    </w:p>
    <w:p w:rsidR="002C4539" w:rsidRPr="00920AC8" w:rsidRDefault="002C4539" w:rsidP="002C4539">
      <w:pPr>
        <w:widowControl/>
        <w:numPr>
          <w:ilvl w:val="0"/>
          <w:numId w:val="6"/>
        </w:numPr>
        <w:autoSpaceDE/>
        <w:autoSpaceDN/>
        <w:adjustRightInd/>
        <w:rPr>
          <w:sz w:val="22"/>
          <w:szCs w:val="22"/>
        </w:rPr>
      </w:pPr>
      <w:r w:rsidRPr="00920AC8">
        <w:rPr>
          <w:sz w:val="22"/>
          <w:szCs w:val="22"/>
        </w:rPr>
        <w:t>Adheres to the requirements of the assignment</w:t>
      </w:r>
    </w:p>
    <w:p w:rsidR="002C4539" w:rsidRPr="00920AC8" w:rsidRDefault="002C4539" w:rsidP="002C4539">
      <w:pPr>
        <w:rPr>
          <w:sz w:val="22"/>
          <w:szCs w:val="22"/>
        </w:rPr>
      </w:pPr>
    </w:p>
    <w:p w:rsidR="002C4539" w:rsidRPr="00920AC8" w:rsidRDefault="002C4539" w:rsidP="002C4539">
      <w:pPr>
        <w:rPr>
          <w:b/>
          <w:sz w:val="22"/>
          <w:szCs w:val="22"/>
        </w:rPr>
      </w:pPr>
      <w:r w:rsidRPr="00920AC8">
        <w:rPr>
          <w:b/>
          <w:sz w:val="22"/>
          <w:szCs w:val="22"/>
        </w:rPr>
        <w:t>The “B” Paper (80-89 pts.)</w:t>
      </w:r>
    </w:p>
    <w:p w:rsidR="002C4539" w:rsidRPr="00920AC8" w:rsidRDefault="002C4539" w:rsidP="002C4539">
      <w:pPr>
        <w:widowControl/>
        <w:numPr>
          <w:ilvl w:val="0"/>
          <w:numId w:val="7"/>
        </w:numPr>
        <w:autoSpaceDE/>
        <w:autoSpaceDN/>
        <w:adjustRightInd/>
        <w:rPr>
          <w:sz w:val="22"/>
          <w:szCs w:val="22"/>
        </w:rPr>
      </w:pPr>
      <w:r w:rsidRPr="00920AC8">
        <w:rPr>
          <w:sz w:val="22"/>
          <w:szCs w:val="22"/>
        </w:rPr>
        <w:t>Has a clearly and succinctly written thesis statement</w:t>
      </w:r>
    </w:p>
    <w:p w:rsidR="002C4539" w:rsidRPr="00920AC8" w:rsidRDefault="002C4539" w:rsidP="002C4539">
      <w:pPr>
        <w:widowControl/>
        <w:numPr>
          <w:ilvl w:val="0"/>
          <w:numId w:val="7"/>
        </w:numPr>
        <w:autoSpaceDE/>
        <w:autoSpaceDN/>
        <w:adjustRightInd/>
        <w:rPr>
          <w:sz w:val="22"/>
          <w:szCs w:val="22"/>
        </w:rPr>
      </w:pPr>
      <w:r w:rsidRPr="00920AC8">
        <w:rPr>
          <w:sz w:val="22"/>
          <w:szCs w:val="22"/>
        </w:rPr>
        <w:t>Is easy to follow and its paragraphs have focus and unity</w:t>
      </w:r>
    </w:p>
    <w:p w:rsidR="002C4539" w:rsidRPr="00920AC8" w:rsidRDefault="002C4539" w:rsidP="002C4539">
      <w:pPr>
        <w:widowControl/>
        <w:numPr>
          <w:ilvl w:val="0"/>
          <w:numId w:val="7"/>
        </w:numPr>
        <w:autoSpaceDE/>
        <w:autoSpaceDN/>
        <w:adjustRightInd/>
        <w:rPr>
          <w:sz w:val="22"/>
          <w:szCs w:val="22"/>
        </w:rPr>
      </w:pPr>
      <w:r w:rsidRPr="00920AC8">
        <w:rPr>
          <w:sz w:val="22"/>
          <w:szCs w:val="22"/>
        </w:rPr>
        <w:t>May lack coherence and smooth transition at some points</w:t>
      </w:r>
    </w:p>
    <w:p w:rsidR="002C4539" w:rsidRPr="00920AC8" w:rsidRDefault="002C4539" w:rsidP="002C4539">
      <w:pPr>
        <w:widowControl/>
        <w:numPr>
          <w:ilvl w:val="0"/>
          <w:numId w:val="7"/>
        </w:numPr>
        <w:autoSpaceDE/>
        <w:autoSpaceDN/>
        <w:adjustRightInd/>
        <w:rPr>
          <w:sz w:val="22"/>
          <w:szCs w:val="22"/>
        </w:rPr>
      </w:pPr>
      <w:r w:rsidRPr="00920AC8">
        <w:rPr>
          <w:sz w:val="22"/>
          <w:szCs w:val="22"/>
        </w:rPr>
        <w:t>May have one or two mechanical, spelling, and/or grammatical errors</w:t>
      </w:r>
    </w:p>
    <w:p w:rsidR="002C4539" w:rsidRPr="00920AC8" w:rsidRDefault="002C4539" w:rsidP="002C4539">
      <w:pPr>
        <w:widowControl/>
        <w:numPr>
          <w:ilvl w:val="0"/>
          <w:numId w:val="7"/>
        </w:numPr>
        <w:autoSpaceDE/>
        <w:autoSpaceDN/>
        <w:adjustRightInd/>
        <w:rPr>
          <w:sz w:val="22"/>
          <w:szCs w:val="22"/>
        </w:rPr>
      </w:pPr>
      <w:r w:rsidRPr="00920AC8">
        <w:rPr>
          <w:sz w:val="22"/>
          <w:szCs w:val="22"/>
        </w:rPr>
        <w:t>Each paragraph is well-developed</w:t>
      </w:r>
    </w:p>
    <w:p w:rsidR="002C4539" w:rsidRPr="00920AC8" w:rsidRDefault="002C4539" w:rsidP="002C4539">
      <w:pPr>
        <w:widowControl/>
        <w:numPr>
          <w:ilvl w:val="0"/>
          <w:numId w:val="7"/>
        </w:numPr>
        <w:autoSpaceDE/>
        <w:autoSpaceDN/>
        <w:adjustRightInd/>
        <w:rPr>
          <w:sz w:val="22"/>
          <w:szCs w:val="22"/>
        </w:rPr>
      </w:pPr>
      <w:r w:rsidRPr="00920AC8">
        <w:rPr>
          <w:sz w:val="22"/>
          <w:szCs w:val="22"/>
        </w:rPr>
        <w:t>Most ideas are supported by examples, but may lack details</w:t>
      </w:r>
    </w:p>
    <w:p w:rsidR="002C4539" w:rsidRPr="00920AC8" w:rsidRDefault="002C4539" w:rsidP="002C4539">
      <w:pPr>
        <w:widowControl/>
        <w:numPr>
          <w:ilvl w:val="0"/>
          <w:numId w:val="7"/>
        </w:numPr>
        <w:autoSpaceDE/>
        <w:autoSpaceDN/>
        <w:adjustRightInd/>
        <w:rPr>
          <w:sz w:val="22"/>
          <w:szCs w:val="22"/>
        </w:rPr>
      </w:pPr>
      <w:r w:rsidRPr="00920AC8">
        <w:rPr>
          <w:sz w:val="22"/>
          <w:szCs w:val="22"/>
        </w:rPr>
        <w:t>Lacks the spark of imagination and interest of the superior paper</w:t>
      </w:r>
    </w:p>
    <w:p w:rsidR="002C4539" w:rsidRPr="00920AC8" w:rsidRDefault="002C4539" w:rsidP="002C4539">
      <w:pPr>
        <w:widowControl/>
        <w:numPr>
          <w:ilvl w:val="0"/>
          <w:numId w:val="7"/>
        </w:numPr>
        <w:autoSpaceDE/>
        <w:autoSpaceDN/>
        <w:adjustRightInd/>
        <w:rPr>
          <w:sz w:val="22"/>
          <w:szCs w:val="22"/>
        </w:rPr>
      </w:pPr>
      <w:r w:rsidRPr="00920AC8">
        <w:rPr>
          <w:sz w:val="22"/>
          <w:szCs w:val="22"/>
        </w:rPr>
        <w:t>The conclusion summarizes the entire paper</w:t>
      </w:r>
    </w:p>
    <w:p w:rsidR="002C4539" w:rsidRPr="00920AC8" w:rsidRDefault="002C4539" w:rsidP="002C4539">
      <w:pPr>
        <w:widowControl/>
        <w:numPr>
          <w:ilvl w:val="0"/>
          <w:numId w:val="7"/>
        </w:numPr>
        <w:autoSpaceDE/>
        <w:autoSpaceDN/>
        <w:adjustRightInd/>
        <w:rPr>
          <w:sz w:val="22"/>
          <w:szCs w:val="22"/>
        </w:rPr>
      </w:pPr>
      <w:r w:rsidRPr="00920AC8">
        <w:rPr>
          <w:sz w:val="22"/>
          <w:szCs w:val="22"/>
        </w:rPr>
        <w:t>Adheres to the requirements of the assignment</w:t>
      </w:r>
    </w:p>
    <w:p w:rsidR="002C4539" w:rsidRPr="00920AC8" w:rsidRDefault="002C4539" w:rsidP="002C4539">
      <w:pPr>
        <w:rPr>
          <w:sz w:val="22"/>
          <w:szCs w:val="22"/>
        </w:rPr>
      </w:pPr>
    </w:p>
    <w:p w:rsidR="002C4539" w:rsidRPr="00920AC8" w:rsidRDefault="002C4539" w:rsidP="002C4539">
      <w:pPr>
        <w:rPr>
          <w:b/>
          <w:sz w:val="22"/>
          <w:szCs w:val="22"/>
        </w:rPr>
      </w:pPr>
      <w:r w:rsidRPr="00920AC8">
        <w:rPr>
          <w:b/>
          <w:sz w:val="22"/>
          <w:szCs w:val="22"/>
        </w:rPr>
        <w:t>The “C” Paper (70-79 pts.)</w:t>
      </w:r>
    </w:p>
    <w:p w:rsidR="002C4539" w:rsidRPr="00920AC8" w:rsidRDefault="002C4539" w:rsidP="002C4539">
      <w:pPr>
        <w:widowControl/>
        <w:numPr>
          <w:ilvl w:val="0"/>
          <w:numId w:val="8"/>
        </w:numPr>
        <w:autoSpaceDE/>
        <w:autoSpaceDN/>
        <w:adjustRightInd/>
        <w:rPr>
          <w:sz w:val="22"/>
          <w:szCs w:val="22"/>
        </w:rPr>
      </w:pPr>
      <w:r w:rsidRPr="00920AC8">
        <w:rPr>
          <w:sz w:val="22"/>
          <w:szCs w:val="22"/>
        </w:rPr>
        <w:t>The thesis may be too wordy though it may be clearly stated</w:t>
      </w:r>
      <w:r>
        <w:rPr>
          <w:sz w:val="22"/>
          <w:szCs w:val="22"/>
        </w:rPr>
        <w:t>,</w:t>
      </w:r>
      <w:r w:rsidRPr="00920AC8">
        <w:rPr>
          <w:sz w:val="22"/>
          <w:szCs w:val="22"/>
        </w:rPr>
        <w:t xml:space="preserve"> or may be too vague</w:t>
      </w:r>
      <w:r>
        <w:rPr>
          <w:sz w:val="22"/>
          <w:szCs w:val="22"/>
        </w:rPr>
        <w:t>,</w:t>
      </w:r>
      <w:r w:rsidRPr="00920AC8">
        <w:rPr>
          <w:sz w:val="22"/>
          <w:szCs w:val="22"/>
        </w:rPr>
        <w:t xml:space="preserve"> or is difficult to find</w:t>
      </w:r>
    </w:p>
    <w:p w:rsidR="002C4539" w:rsidRPr="00920AC8" w:rsidRDefault="002C4539" w:rsidP="002C4539">
      <w:pPr>
        <w:widowControl/>
        <w:numPr>
          <w:ilvl w:val="0"/>
          <w:numId w:val="8"/>
        </w:numPr>
        <w:autoSpaceDE/>
        <w:autoSpaceDN/>
        <w:adjustRightInd/>
        <w:rPr>
          <w:sz w:val="22"/>
          <w:szCs w:val="22"/>
        </w:rPr>
      </w:pPr>
      <w:r w:rsidRPr="00920AC8">
        <w:rPr>
          <w:sz w:val="22"/>
          <w:szCs w:val="22"/>
        </w:rPr>
        <w:t>Contains mechanical, spelling, and grammar errors that are distracting but do not overly mar communication</w:t>
      </w:r>
      <w:r>
        <w:rPr>
          <w:sz w:val="22"/>
          <w:szCs w:val="22"/>
        </w:rPr>
        <w:t xml:space="preserve">.  </w:t>
      </w:r>
      <w:r w:rsidRPr="00920AC8">
        <w:rPr>
          <w:sz w:val="22"/>
          <w:szCs w:val="22"/>
        </w:rPr>
        <w:t>These errors may be sentence fragments, spelling verb-tense shifts, etc.</w:t>
      </w:r>
    </w:p>
    <w:p w:rsidR="002C4539" w:rsidRPr="00920AC8" w:rsidRDefault="002C4539" w:rsidP="002C4539">
      <w:pPr>
        <w:widowControl/>
        <w:numPr>
          <w:ilvl w:val="0"/>
          <w:numId w:val="8"/>
        </w:numPr>
        <w:autoSpaceDE/>
        <w:autoSpaceDN/>
        <w:adjustRightInd/>
        <w:rPr>
          <w:sz w:val="22"/>
          <w:szCs w:val="22"/>
        </w:rPr>
      </w:pPr>
      <w:r w:rsidRPr="00920AC8">
        <w:rPr>
          <w:sz w:val="22"/>
          <w:szCs w:val="22"/>
        </w:rPr>
        <w:t>Lacks vigor of thought and expression</w:t>
      </w:r>
    </w:p>
    <w:p w:rsidR="002C4539" w:rsidRPr="00920AC8" w:rsidRDefault="002C4539" w:rsidP="002C4539">
      <w:pPr>
        <w:widowControl/>
        <w:numPr>
          <w:ilvl w:val="0"/>
          <w:numId w:val="8"/>
        </w:numPr>
        <w:autoSpaceDE/>
        <w:autoSpaceDN/>
        <w:adjustRightInd/>
        <w:rPr>
          <w:sz w:val="22"/>
          <w:szCs w:val="22"/>
        </w:rPr>
      </w:pPr>
      <w:r w:rsidRPr="00920AC8">
        <w:rPr>
          <w:sz w:val="22"/>
          <w:szCs w:val="22"/>
        </w:rPr>
        <w:t>Problems with focus, development, and transition are evident</w:t>
      </w:r>
    </w:p>
    <w:p w:rsidR="002C4539" w:rsidRPr="00920AC8" w:rsidRDefault="002C4539" w:rsidP="002C4539">
      <w:pPr>
        <w:widowControl/>
        <w:numPr>
          <w:ilvl w:val="0"/>
          <w:numId w:val="8"/>
        </w:numPr>
        <w:autoSpaceDE/>
        <w:autoSpaceDN/>
        <w:adjustRightInd/>
        <w:rPr>
          <w:sz w:val="22"/>
          <w:szCs w:val="22"/>
        </w:rPr>
      </w:pPr>
      <w:r w:rsidRPr="00920AC8">
        <w:rPr>
          <w:sz w:val="22"/>
          <w:szCs w:val="22"/>
        </w:rPr>
        <w:t>Conclusion shows a little more than a superficial understanding of the subject</w:t>
      </w:r>
    </w:p>
    <w:p w:rsidR="002C4539" w:rsidRPr="00920AC8" w:rsidRDefault="002C4539" w:rsidP="002C4539">
      <w:pPr>
        <w:widowControl/>
        <w:numPr>
          <w:ilvl w:val="0"/>
          <w:numId w:val="8"/>
        </w:numPr>
        <w:autoSpaceDE/>
        <w:autoSpaceDN/>
        <w:adjustRightInd/>
        <w:rPr>
          <w:sz w:val="22"/>
          <w:szCs w:val="22"/>
        </w:rPr>
      </w:pPr>
      <w:r w:rsidRPr="00920AC8">
        <w:rPr>
          <w:sz w:val="22"/>
          <w:szCs w:val="22"/>
        </w:rPr>
        <w:t>Does not meet all</w:t>
      </w:r>
      <w:r>
        <w:rPr>
          <w:sz w:val="22"/>
          <w:szCs w:val="22"/>
        </w:rPr>
        <w:t xml:space="preserve"> requirements of the assignment</w:t>
      </w:r>
    </w:p>
    <w:p w:rsidR="002C4539" w:rsidRPr="00920AC8" w:rsidRDefault="002C4539" w:rsidP="002C4539">
      <w:pPr>
        <w:rPr>
          <w:sz w:val="22"/>
          <w:szCs w:val="22"/>
        </w:rPr>
      </w:pPr>
    </w:p>
    <w:p w:rsidR="002C4539" w:rsidRPr="00920AC8" w:rsidRDefault="002C4539" w:rsidP="002C4539">
      <w:pPr>
        <w:rPr>
          <w:b/>
          <w:sz w:val="22"/>
          <w:szCs w:val="22"/>
        </w:rPr>
      </w:pPr>
      <w:r w:rsidRPr="00920AC8">
        <w:rPr>
          <w:b/>
          <w:sz w:val="22"/>
          <w:szCs w:val="22"/>
        </w:rPr>
        <w:t>The “D” Paper (60-69 pts.)</w:t>
      </w:r>
    </w:p>
    <w:p w:rsidR="002C4539" w:rsidRPr="00920AC8" w:rsidRDefault="002C4539" w:rsidP="002C4539">
      <w:pPr>
        <w:widowControl/>
        <w:numPr>
          <w:ilvl w:val="0"/>
          <w:numId w:val="9"/>
        </w:numPr>
        <w:autoSpaceDE/>
        <w:autoSpaceDN/>
        <w:adjustRightInd/>
        <w:rPr>
          <w:sz w:val="22"/>
          <w:szCs w:val="22"/>
        </w:rPr>
      </w:pPr>
      <w:r w:rsidRPr="00920AC8">
        <w:rPr>
          <w:sz w:val="22"/>
          <w:szCs w:val="22"/>
        </w:rPr>
        <w:t>Lacks focus and unity</w:t>
      </w:r>
    </w:p>
    <w:p w:rsidR="002C4539" w:rsidRPr="00920AC8" w:rsidRDefault="002C4539" w:rsidP="002C4539">
      <w:pPr>
        <w:widowControl/>
        <w:numPr>
          <w:ilvl w:val="0"/>
          <w:numId w:val="9"/>
        </w:numPr>
        <w:autoSpaceDE/>
        <w:autoSpaceDN/>
        <w:adjustRightInd/>
        <w:rPr>
          <w:sz w:val="22"/>
          <w:szCs w:val="22"/>
        </w:rPr>
      </w:pPr>
      <w:r w:rsidRPr="00920AC8">
        <w:rPr>
          <w:sz w:val="22"/>
          <w:szCs w:val="22"/>
        </w:rPr>
        <w:t>Many serious mechanical and grammar errors, such as run-on sentences, colloquial language, comma splices, etc.</w:t>
      </w:r>
    </w:p>
    <w:p w:rsidR="002C4539" w:rsidRPr="00920AC8" w:rsidRDefault="002C4539" w:rsidP="002C4539">
      <w:pPr>
        <w:widowControl/>
        <w:numPr>
          <w:ilvl w:val="0"/>
          <w:numId w:val="9"/>
        </w:numPr>
        <w:autoSpaceDE/>
        <w:autoSpaceDN/>
        <w:adjustRightInd/>
        <w:rPr>
          <w:sz w:val="22"/>
          <w:szCs w:val="22"/>
        </w:rPr>
      </w:pPr>
      <w:r w:rsidRPr="00920AC8">
        <w:rPr>
          <w:sz w:val="22"/>
          <w:szCs w:val="22"/>
        </w:rPr>
        <w:t>Lacks imagination</w:t>
      </w:r>
    </w:p>
    <w:p w:rsidR="002C4539" w:rsidRPr="00920AC8" w:rsidRDefault="002C4539" w:rsidP="002C4539">
      <w:pPr>
        <w:widowControl/>
        <w:numPr>
          <w:ilvl w:val="0"/>
          <w:numId w:val="9"/>
        </w:numPr>
        <w:autoSpaceDE/>
        <w:autoSpaceDN/>
        <w:adjustRightInd/>
        <w:rPr>
          <w:sz w:val="22"/>
          <w:szCs w:val="22"/>
        </w:rPr>
      </w:pPr>
      <w:r w:rsidRPr="00920AC8">
        <w:rPr>
          <w:sz w:val="22"/>
          <w:szCs w:val="22"/>
        </w:rPr>
        <w:t>Few, if any, supporting examples, illustrations, or details are given</w:t>
      </w:r>
    </w:p>
    <w:p w:rsidR="002C4539" w:rsidRPr="00920AC8" w:rsidRDefault="002C4539" w:rsidP="002C4539">
      <w:pPr>
        <w:widowControl/>
        <w:numPr>
          <w:ilvl w:val="0"/>
          <w:numId w:val="9"/>
        </w:numPr>
        <w:autoSpaceDE/>
        <w:autoSpaceDN/>
        <w:adjustRightInd/>
        <w:rPr>
          <w:sz w:val="22"/>
          <w:szCs w:val="22"/>
        </w:rPr>
      </w:pPr>
      <w:r w:rsidRPr="00920AC8">
        <w:rPr>
          <w:sz w:val="22"/>
          <w:szCs w:val="22"/>
        </w:rPr>
        <w:t>No sense of supplying the reader with important or necessary information for understanding or comprehension</w:t>
      </w:r>
    </w:p>
    <w:p w:rsidR="002C4539" w:rsidRDefault="002C4539" w:rsidP="002C4539">
      <w:pPr>
        <w:widowControl/>
        <w:numPr>
          <w:ilvl w:val="0"/>
          <w:numId w:val="9"/>
        </w:numPr>
        <w:autoSpaceDE/>
        <w:autoSpaceDN/>
        <w:adjustRightInd/>
        <w:rPr>
          <w:sz w:val="22"/>
          <w:szCs w:val="22"/>
        </w:rPr>
      </w:pPr>
      <w:r w:rsidRPr="00920AC8">
        <w:rPr>
          <w:sz w:val="22"/>
          <w:szCs w:val="22"/>
        </w:rPr>
        <w:t>Little attention is paid to the</w:t>
      </w:r>
      <w:r>
        <w:rPr>
          <w:sz w:val="22"/>
          <w:szCs w:val="22"/>
        </w:rPr>
        <w:t xml:space="preserve"> requirements of the assignment</w:t>
      </w:r>
    </w:p>
    <w:p w:rsidR="002C4539" w:rsidRDefault="002C4539" w:rsidP="002C4539">
      <w:pPr>
        <w:rPr>
          <w:sz w:val="22"/>
          <w:szCs w:val="22"/>
        </w:rPr>
      </w:pPr>
    </w:p>
    <w:p w:rsidR="002C4539" w:rsidRPr="00920AC8" w:rsidRDefault="002C4539" w:rsidP="002C4539">
      <w:pPr>
        <w:rPr>
          <w:b/>
          <w:sz w:val="22"/>
          <w:szCs w:val="22"/>
        </w:rPr>
      </w:pPr>
      <w:r w:rsidRPr="00920AC8">
        <w:rPr>
          <w:b/>
          <w:sz w:val="22"/>
          <w:szCs w:val="22"/>
        </w:rPr>
        <w:t>The “F” Paper (59 pts. and lower)</w:t>
      </w:r>
    </w:p>
    <w:p w:rsidR="002C4539" w:rsidRDefault="002C4539" w:rsidP="002C4539">
      <w:pPr>
        <w:widowControl/>
        <w:numPr>
          <w:ilvl w:val="0"/>
          <w:numId w:val="10"/>
        </w:numPr>
        <w:autoSpaceDE/>
        <w:autoSpaceDN/>
        <w:adjustRightInd/>
        <w:rPr>
          <w:sz w:val="22"/>
          <w:szCs w:val="22"/>
        </w:rPr>
      </w:pPr>
      <w:r>
        <w:rPr>
          <w:sz w:val="22"/>
          <w:szCs w:val="22"/>
        </w:rPr>
        <w:t>The “F” paper has all the problems of the “D” paper but to a greater degree</w:t>
      </w:r>
    </w:p>
    <w:p w:rsidR="002C4539" w:rsidRDefault="002C4539" w:rsidP="002C4539">
      <w:pPr>
        <w:widowControl/>
        <w:numPr>
          <w:ilvl w:val="0"/>
          <w:numId w:val="10"/>
        </w:numPr>
        <w:autoSpaceDE/>
        <w:autoSpaceDN/>
        <w:adjustRightInd/>
        <w:rPr>
          <w:sz w:val="22"/>
          <w:szCs w:val="22"/>
        </w:rPr>
      </w:pPr>
      <w:r>
        <w:rPr>
          <w:sz w:val="22"/>
          <w:szCs w:val="22"/>
        </w:rPr>
        <w:t>Numerous incoherent or illegible sentences</w:t>
      </w:r>
    </w:p>
    <w:p w:rsidR="002C4539" w:rsidRDefault="002C4539" w:rsidP="002C4539">
      <w:pPr>
        <w:widowControl/>
        <w:numPr>
          <w:ilvl w:val="0"/>
          <w:numId w:val="10"/>
        </w:numPr>
        <w:autoSpaceDE/>
        <w:autoSpaceDN/>
        <w:adjustRightInd/>
        <w:rPr>
          <w:sz w:val="22"/>
          <w:szCs w:val="22"/>
        </w:rPr>
      </w:pPr>
      <w:r>
        <w:rPr>
          <w:sz w:val="22"/>
          <w:szCs w:val="22"/>
        </w:rPr>
        <w:t>A preponderance of misspelled works and grammatical errors</w:t>
      </w:r>
    </w:p>
    <w:p w:rsidR="002C4539" w:rsidRDefault="002C4539" w:rsidP="002C4539">
      <w:pPr>
        <w:widowControl/>
        <w:numPr>
          <w:ilvl w:val="0"/>
          <w:numId w:val="10"/>
        </w:numPr>
        <w:autoSpaceDE/>
        <w:autoSpaceDN/>
        <w:adjustRightInd/>
        <w:rPr>
          <w:sz w:val="22"/>
          <w:szCs w:val="22"/>
        </w:rPr>
      </w:pPr>
      <w:r>
        <w:rPr>
          <w:sz w:val="22"/>
          <w:szCs w:val="22"/>
        </w:rPr>
        <w:t>No evidence of focus, organization, or development</w:t>
      </w:r>
    </w:p>
    <w:p w:rsidR="002C4539" w:rsidRPr="00741444" w:rsidRDefault="002C4539" w:rsidP="002C4539">
      <w:pPr>
        <w:widowControl/>
        <w:numPr>
          <w:ilvl w:val="0"/>
          <w:numId w:val="10"/>
        </w:numPr>
        <w:autoSpaceDE/>
        <w:autoSpaceDN/>
        <w:adjustRightInd/>
        <w:rPr>
          <w:sz w:val="22"/>
          <w:szCs w:val="22"/>
        </w:rPr>
      </w:pPr>
      <w:r>
        <w:rPr>
          <w:sz w:val="22"/>
          <w:szCs w:val="22"/>
        </w:rPr>
        <w:t>Does not adhere to the requirements of the assignment</w:t>
      </w:r>
    </w:p>
    <w:p w:rsidR="00561847" w:rsidRDefault="00561847"/>
    <w:sectPr w:rsidR="00561847" w:rsidSect="005C40B0">
      <w:endnotePr>
        <w:numFmt w:val="decimal"/>
      </w:endnotePr>
      <w:type w:val="continuous"/>
      <w:pgSz w:w="12240" w:h="15840" w:code="1"/>
      <w:pgMar w:top="1008" w:right="1152" w:bottom="720" w:left="1440" w:header="144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AE8" w:rsidRDefault="00B92AE8" w:rsidP="005C40B0">
      <w:r>
        <w:separator/>
      </w:r>
    </w:p>
  </w:endnote>
  <w:endnote w:type="continuationSeparator" w:id="0">
    <w:p w:rsidR="00B92AE8" w:rsidRDefault="00B92AE8" w:rsidP="005C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AE8" w:rsidRDefault="00B92AE8">
    <w:pPr>
      <w:pStyle w:val="Footer"/>
      <w:jc w:val="right"/>
    </w:pPr>
    <w:r>
      <w:t>EIU 1111, Syllabus Fall 20</w:t>
    </w:r>
    <w:r w:rsidR="002139C6">
      <w:t>20</w:t>
    </w:r>
    <w:r>
      <w:t>, p.</w:t>
    </w:r>
    <w:r>
      <w:rPr>
        <w:rStyle w:val="PageNumber"/>
      </w:rPr>
      <w:fldChar w:fldCharType="begin"/>
    </w:r>
    <w:r>
      <w:rPr>
        <w:rStyle w:val="PageNumber"/>
      </w:rPr>
      <w:instrText xml:space="preserve"> PAGE </w:instrText>
    </w:r>
    <w:r>
      <w:rPr>
        <w:rStyle w:val="PageNumber"/>
      </w:rPr>
      <w:fldChar w:fldCharType="separate"/>
    </w:r>
    <w:r w:rsidR="00A85F2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AE8" w:rsidRDefault="00B92AE8" w:rsidP="005C40B0">
      <w:r>
        <w:separator/>
      </w:r>
    </w:p>
  </w:footnote>
  <w:footnote w:type="continuationSeparator" w:id="0">
    <w:p w:rsidR="00B92AE8" w:rsidRDefault="00B92AE8" w:rsidP="005C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0C4"/>
    <w:multiLevelType w:val="hybridMultilevel"/>
    <w:tmpl w:val="8D58D9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F1E6C"/>
    <w:multiLevelType w:val="hybridMultilevel"/>
    <w:tmpl w:val="A1001E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26CDA"/>
    <w:multiLevelType w:val="hybridMultilevel"/>
    <w:tmpl w:val="70444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76108"/>
    <w:multiLevelType w:val="hybridMultilevel"/>
    <w:tmpl w:val="75EC3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4225B7"/>
    <w:multiLevelType w:val="hybridMultilevel"/>
    <w:tmpl w:val="5282AD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807F5E"/>
    <w:multiLevelType w:val="hybridMultilevel"/>
    <w:tmpl w:val="32FA23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636280"/>
    <w:multiLevelType w:val="hybridMultilevel"/>
    <w:tmpl w:val="044AC2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8D04AB"/>
    <w:multiLevelType w:val="hybridMultilevel"/>
    <w:tmpl w:val="68E8F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874417"/>
    <w:multiLevelType w:val="hybridMultilevel"/>
    <w:tmpl w:val="E1865B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926277"/>
    <w:multiLevelType w:val="hybridMultilevel"/>
    <w:tmpl w:val="57248D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9"/>
  </w:num>
  <w:num w:numId="6">
    <w:abstractNumId w:val="8"/>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39"/>
    <w:rsid w:val="000010E0"/>
    <w:rsid w:val="0000131E"/>
    <w:rsid w:val="00002778"/>
    <w:rsid w:val="0000297A"/>
    <w:rsid w:val="00002D7A"/>
    <w:rsid w:val="00003F2D"/>
    <w:rsid w:val="0000402E"/>
    <w:rsid w:val="000052E0"/>
    <w:rsid w:val="000054E0"/>
    <w:rsid w:val="00005898"/>
    <w:rsid w:val="00005B45"/>
    <w:rsid w:val="00005BBC"/>
    <w:rsid w:val="0000648E"/>
    <w:rsid w:val="0000656A"/>
    <w:rsid w:val="00006F24"/>
    <w:rsid w:val="00007A73"/>
    <w:rsid w:val="00007C02"/>
    <w:rsid w:val="00007F9E"/>
    <w:rsid w:val="000106AB"/>
    <w:rsid w:val="00011439"/>
    <w:rsid w:val="0001196A"/>
    <w:rsid w:val="00014B9C"/>
    <w:rsid w:val="00016596"/>
    <w:rsid w:val="00017213"/>
    <w:rsid w:val="00020060"/>
    <w:rsid w:val="0002054D"/>
    <w:rsid w:val="0002059B"/>
    <w:rsid w:val="0002131C"/>
    <w:rsid w:val="00021624"/>
    <w:rsid w:val="000217CC"/>
    <w:rsid w:val="00021DA0"/>
    <w:rsid w:val="00022454"/>
    <w:rsid w:val="000225CA"/>
    <w:rsid w:val="0002261B"/>
    <w:rsid w:val="00023629"/>
    <w:rsid w:val="000240EC"/>
    <w:rsid w:val="00024358"/>
    <w:rsid w:val="00025903"/>
    <w:rsid w:val="00027297"/>
    <w:rsid w:val="00027EBA"/>
    <w:rsid w:val="00030417"/>
    <w:rsid w:val="00030A51"/>
    <w:rsid w:val="000312E2"/>
    <w:rsid w:val="000315C8"/>
    <w:rsid w:val="000320B1"/>
    <w:rsid w:val="00032208"/>
    <w:rsid w:val="000346A4"/>
    <w:rsid w:val="00034A4E"/>
    <w:rsid w:val="00035591"/>
    <w:rsid w:val="00035B7D"/>
    <w:rsid w:val="00035BD3"/>
    <w:rsid w:val="000364BE"/>
    <w:rsid w:val="00036AA4"/>
    <w:rsid w:val="00037659"/>
    <w:rsid w:val="000400CA"/>
    <w:rsid w:val="0004083F"/>
    <w:rsid w:val="00041CB3"/>
    <w:rsid w:val="00042B7F"/>
    <w:rsid w:val="00042F5D"/>
    <w:rsid w:val="00043B94"/>
    <w:rsid w:val="00043BAF"/>
    <w:rsid w:val="000443A9"/>
    <w:rsid w:val="00044513"/>
    <w:rsid w:val="00046AA4"/>
    <w:rsid w:val="000475F4"/>
    <w:rsid w:val="0004784C"/>
    <w:rsid w:val="00051420"/>
    <w:rsid w:val="00052716"/>
    <w:rsid w:val="00052E2D"/>
    <w:rsid w:val="000534E3"/>
    <w:rsid w:val="000536A4"/>
    <w:rsid w:val="00054536"/>
    <w:rsid w:val="000570A3"/>
    <w:rsid w:val="0005729E"/>
    <w:rsid w:val="00061826"/>
    <w:rsid w:val="00061CC1"/>
    <w:rsid w:val="000624E6"/>
    <w:rsid w:val="000631D2"/>
    <w:rsid w:val="00063B51"/>
    <w:rsid w:val="00063FCD"/>
    <w:rsid w:val="000653B8"/>
    <w:rsid w:val="0006583E"/>
    <w:rsid w:val="00065CE6"/>
    <w:rsid w:val="0006640E"/>
    <w:rsid w:val="00066D76"/>
    <w:rsid w:val="000700B6"/>
    <w:rsid w:val="000705E5"/>
    <w:rsid w:val="00070D60"/>
    <w:rsid w:val="000711D0"/>
    <w:rsid w:val="000711E3"/>
    <w:rsid w:val="000738BB"/>
    <w:rsid w:val="00074FEC"/>
    <w:rsid w:val="00075662"/>
    <w:rsid w:val="000763F9"/>
    <w:rsid w:val="00076985"/>
    <w:rsid w:val="00076999"/>
    <w:rsid w:val="00077D84"/>
    <w:rsid w:val="00080124"/>
    <w:rsid w:val="00080788"/>
    <w:rsid w:val="0008106F"/>
    <w:rsid w:val="0008110D"/>
    <w:rsid w:val="000813F0"/>
    <w:rsid w:val="000818C2"/>
    <w:rsid w:val="00081C6A"/>
    <w:rsid w:val="00082AA8"/>
    <w:rsid w:val="00082BD8"/>
    <w:rsid w:val="00083394"/>
    <w:rsid w:val="0008377A"/>
    <w:rsid w:val="00083BE0"/>
    <w:rsid w:val="00084288"/>
    <w:rsid w:val="000844CA"/>
    <w:rsid w:val="00084586"/>
    <w:rsid w:val="000846EB"/>
    <w:rsid w:val="00084BAA"/>
    <w:rsid w:val="00084E68"/>
    <w:rsid w:val="000851C8"/>
    <w:rsid w:val="00085904"/>
    <w:rsid w:val="00087181"/>
    <w:rsid w:val="00090022"/>
    <w:rsid w:val="00090109"/>
    <w:rsid w:val="00090176"/>
    <w:rsid w:val="00090EBB"/>
    <w:rsid w:val="00091049"/>
    <w:rsid w:val="00091448"/>
    <w:rsid w:val="000918E0"/>
    <w:rsid w:val="00092077"/>
    <w:rsid w:val="00092216"/>
    <w:rsid w:val="00092396"/>
    <w:rsid w:val="000938CC"/>
    <w:rsid w:val="0009439E"/>
    <w:rsid w:val="000947AA"/>
    <w:rsid w:val="00094B44"/>
    <w:rsid w:val="00097189"/>
    <w:rsid w:val="000A0482"/>
    <w:rsid w:val="000A0832"/>
    <w:rsid w:val="000A105B"/>
    <w:rsid w:val="000A1320"/>
    <w:rsid w:val="000A15E7"/>
    <w:rsid w:val="000A2040"/>
    <w:rsid w:val="000A354C"/>
    <w:rsid w:val="000A5433"/>
    <w:rsid w:val="000A5E92"/>
    <w:rsid w:val="000A6A3C"/>
    <w:rsid w:val="000A758F"/>
    <w:rsid w:val="000B02D7"/>
    <w:rsid w:val="000B0812"/>
    <w:rsid w:val="000B0BB9"/>
    <w:rsid w:val="000B129C"/>
    <w:rsid w:val="000B1967"/>
    <w:rsid w:val="000B30A7"/>
    <w:rsid w:val="000B3585"/>
    <w:rsid w:val="000B39E3"/>
    <w:rsid w:val="000B4294"/>
    <w:rsid w:val="000B4440"/>
    <w:rsid w:val="000B522F"/>
    <w:rsid w:val="000B5381"/>
    <w:rsid w:val="000B6DFA"/>
    <w:rsid w:val="000C015C"/>
    <w:rsid w:val="000C02ED"/>
    <w:rsid w:val="000C09F1"/>
    <w:rsid w:val="000C21E2"/>
    <w:rsid w:val="000C2D9F"/>
    <w:rsid w:val="000C3178"/>
    <w:rsid w:val="000C41B9"/>
    <w:rsid w:val="000C4CF7"/>
    <w:rsid w:val="000C4E81"/>
    <w:rsid w:val="000C5FAB"/>
    <w:rsid w:val="000C7A0F"/>
    <w:rsid w:val="000C7CB2"/>
    <w:rsid w:val="000C7F51"/>
    <w:rsid w:val="000D25D7"/>
    <w:rsid w:val="000D37D7"/>
    <w:rsid w:val="000D3F66"/>
    <w:rsid w:val="000D4047"/>
    <w:rsid w:val="000D4567"/>
    <w:rsid w:val="000D4912"/>
    <w:rsid w:val="000D4A52"/>
    <w:rsid w:val="000D4BAF"/>
    <w:rsid w:val="000D620D"/>
    <w:rsid w:val="000D659E"/>
    <w:rsid w:val="000D73CD"/>
    <w:rsid w:val="000D7A9E"/>
    <w:rsid w:val="000D7C03"/>
    <w:rsid w:val="000E23DD"/>
    <w:rsid w:val="000E2C08"/>
    <w:rsid w:val="000E45AB"/>
    <w:rsid w:val="000E45B6"/>
    <w:rsid w:val="000E4AE5"/>
    <w:rsid w:val="000E4FD7"/>
    <w:rsid w:val="000E507A"/>
    <w:rsid w:val="000E630B"/>
    <w:rsid w:val="000E6776"/>
    <w:rsid w:val="000F1868"/>
    <w:rsid w:val="000F33B8"/>
    <w:rsid w:val="000F487B"/>
    <w:rsid w:val="000F4940"/>
    <w:rsid w:val="000F50C7"/>
    <w:rsid w:val="000F584D"/>
    <w:rsid w:val="000F5E20"/>
    <w:rsid w:val="000F7132"/>
    <w:rsid w:val="001001D6"/>
    <w:rsid w:val="00100827"/>
    <w:rsid w:val="00100FC2"/>
    <w:rsid w:val="0010103B"/>
    <w:rsid w:val="00101B0B"/>
    <w:rsid w:val="00101F2F"/>
    <w:rsid w:val="0010347B"/>
    <w:rsid w:val="00104390"/>
    <w:rsid w:val="0010599B"/>
    <w:rsid w:val="0010614E"/>
    <w:rsid w:val="001078A0"/>
    <w:rsid w:val="00107BA6"/>
    <w:rsid w:val="001104C5"/>
    <w:rsid w:val="0011055E"/>
    <w:rsid w:val="00110972"/>
    <w:rsid w:val="00111129"/>
    <w:rsid w:val="001116BD"/>
    <w:rsid w:val="00113390"/>
    <w:rsid w:val="00113DD9"/>
    <w:rsid w:val="001161D2"/>
    <w:rsid w:val="001167CE"/>
    <w:rsid w:val="00116B3E"/>
    <w:rsid w:val="00117016"/>
    <w:rsid w:val="00117528"/>
    <w:rsid w:val="00120284"/>
    <w:rsid w:val="00120778"/>
    <w:rsid w:val="00120DC7"/>
    <w:rsid w:val="0012193B"/>
    <w:rsid w:val="001221B3"/>
    <w:rsid w:val="001225A7"/>
    <w:rsid w:val="00123379"/>
    <w:rsid w:val="00123401"/>
    <w:rsid w:val="001241F9"/>
    <w:rsid w:val="0012622F"/>
    <w:rsid w:val="00127D44"/>
    <w:rsid w:val="00130169"/>
    <w:rsid w:val="001303A9"/>
    <w:rsid w:val="001308A7"/>
    <w:rsid w:val="00130912"/>
    <w:rsid w:val="00130A18"/>
    <w:rsid w:val="00131E06"/>
    <w:rsid w:val="001329D8"/>
    <w:rsid w:val="00133ABE"/>
    <w:rsid w:val="00133CE1"/>
    <w:rsid w:val="001349E0"/>
    <w:rsid w:val="001352B5"/>
    <w:rsid w:val="001402F2"/>
    <w:rsid w:val="0014229C"/>
    <w:rsid w:val="0014291A"/>
    <w:rsid w:val="001430ED"/>
    <w:rsid w:val="001439DA"/>
    <w:rsid w:val="0014411E"/>
    <w:rsid w:val="00144595"/>
    <w:rsid w:val="0014470E"/>
    <w:rsid w:val="0014497C"/>
    <w:rsid w:val="00144BDB"/>
    <w:rsid w:val="00144CE2"/>
    <w:rsid w:val="00144E2B"/>
    <w:rsid w:val="00146C34"/>
    <w:rsid w:val="00147157"/>
    <w:rsid w:val="00147833"/>
    <w:rsid w:val="001506BD"/>
    <w:rsid w:val="00150D4B"/>
    <w:rsid w:val="00150EE3"/>
    <w:rsid w:val="00151CC7"/>
    <w:rsid w:val="00151E48"/>
    <w:rsid w:val="001522C4"/>
    <w:rsid w:val="00152AED"/>
    <w:rsid w:val="001544DC"/>
    <w:rsid w:val="001551A0"/>
    <w:rsid w:val="001564D9"/>
    <w:rsid w:val="00156B79"/>
    <w:rsid w:val="00156CC1"/>
    <w:rsid w:val="001600F7"/>
    <w:rsid w:val="00162099"/>
    <w:rsid w:val="00162717"/>
    <w:rsid w:val="00162AAD"/>
    <w:rsid w:val="00164496"/>
    <w:rsid w:val="00164706"/>
    <w:rsid w:val="00164D7B"/>
    <w:rsid w:val="00165021"/>
    <w:rsid w:val="00165F67"/>
    <w:rsid w:val="001662FC"/>
    <w:rsid w:val="001671CE"/>
    <w:rsid w:val="00167B62"/>
    <w:rsid w:val="00170156"/>
    <w:rsid w:val="00170469"/>
    <w:rsid w:val="00170581"/>
    <w:rsid w:val="00171B82"/>
    <w:rsid w:val="001738E3"/>
    <w:rsid w:val="00173B41"/>
    <w:rsid w:val="00174ED2"/>
    <w:rsid w:val="00175147"/>
    <w:rsid w:val="00176EE5"/>
    <w:rsid w:val="00176F9E"/>
    <w:rsid w:val="00177214"/>
    <w:rsid w:val="001778B9"/>
    <w:rsid w:val="00177E00"/>
    <w:rsid w:val="00180A07"/>
    <w:rsid w:val="00181664"/>
    <w:rsid w:val="0018183D"/>
    <w:rsid w:val="001819B8"/>
    <w:rsid w:val="001830E9"/>
    <w:rsid w:val="00183829"/>
    <w:rsid w:val="00184691"/>
    <w:rsid w:val="001851C7"/>
    <w:rsid w:val="0018604B"/>
    <w:rsid w:val="001865EA"/>
    <w:rsid w:val="00186B36"/>
    <w:rsid w:val="001906EF"/>
    <w:rsid w:val="00191268"/>
    <w:rsid w:val="00191D67"/>
    <w:rsid w:val="001933F6"/>
    <w:rsid w:val="00193993"/>
    <w:rsid w:val="00193A4A"/>
    <w:rsid w:val="00193BC6"/>
    <w:rsid w:val="0019444F"/>
    <w:rsid w:val="00194614"/>
    <w:rsid w:val="00194E47"/>
    <w:rsid w:val="0019678E"/>
    <w:rsid w:val="00196EC2"/>
    <w:rsid w:val="00196F7D"/>
    <w:rsid w:val="001A04B4"/>
    <w:rsid w:val="001A0792"/>
    <w:rsid w:val="001A0A89"/>
    <w:rsid w:val="001A0E0E"/>
    <w:rsid w:val="001A0F56"/>
    <w:rsid w:val="001A1F75"/>
    <w:rsid w:val="001A2204"/>
    <w:rsid w:val="001A270F"/>
    <w:rsid w:val="001A4470"/>
    <w:rsid w:val="001A5B88"/>
    <w:rsid w:val="001A645D"/>
    <w:rsid w:val="001A67E4"/>
    <w:rsid w:val="001A6C3B"/>
    <w:rsid w:val="001B0749"/>
    <w:rsid w:val="001B18BF"/>
    <w:rsid w:val="001B367E"/>
    <w:rsid w:val="001B5A4D"/>
    <w:rsid w:val="001B6CA8"/>
    <w:rsid w:val="001B7952"/>
    <w:rsid w:val="001C0529"/>
    <w:rsid w:val="001C0A40"/>
    <w:rsid w:val="001C0FB9"/>
    <w:rsid w:val="001C1306"/>
    <w:rsid w:val="001C1FDB"/>
    <w:rsid w:val="001C22A8"/>
    <w:rsid w:val="001C38E5"/>
    <w:rsid w:val="001C393A"/>
    <w:rsid w:val="001C445D"/>
    <w:rsid w:val="001C4AD7"/>
    <w:rsid w:val="001C523A"/>
    <w:rsid w:val="001C717B"/>
    <w:rsid w:val="001C71EF"/>
    <w:rsid w:val="001C7B1E"/>
    <w:rsid w:val="001C7C4E"/>
    <w:rsid w:val="001C7FEE"/>
    <w:rsid w:val="001D23F4"/>
    <w:rsid w:val="001D2A96"/>
    <w:rsid w:val="001D2C69"/>
    <w:rsid w:val="001D3147"/>
    <w:rsid w:val="001D35E1"/>
    <w:rsid w:val="001D39F0"/>
    <w:rsid w:val="001D51DB"/>
    <w:rsid w:val="001D5293"/>
    <w:rsid w:val="001D5B99"/>
    <w:rsid w:val="001D5EB9"/>
    <w:rsid w:val="001D65AE"/>
    <w:rsid w:val="001D7A0D"/>
    <w:rsid w:val="001E0AEA"/>
    <w:rsid w:val="001E11A4"/>
    <w:rsid w:val="001E1924"/>
    <w:rsid w:val="001E2460"/>
    <w:rsid w:val="001E2C87"/>
    <w:rsid w:val="001E5C8E"/>
    <w:rsid w:val="001E61BF"/>
    <w:rsid w:val="001E665B"/>
    <w:rsid w:val="001E69CF"/>
    <w:rsid w:val="001E6F1C"/>
    <w:rsid w:val="001F03EC"/>
    <w:rsid w:val="001F08AE"/>
    <w:rsid w:val="001F0DD2"/>
    <w:rsid w:val="001F1150"/>
    <w:rsid w:val="001F132F"/>
    <w:rsid w:val="001F186A"/>
    <w:rsid w:val="001F24C4"/>
    <w:rsid w:val="001F2668"/>
    <w:rsid w:val="001F2F7D"/>
    <w:rsid w:val="001F3749"/>
    <w:rsid w:val="001F37E6"/>
    <w:rsid w:val="001F3A31"/>
    <w:rsid w:val="001F45B1"/>
    <w:rsid w:val="001F4663"/>
    <w:rsid w:val="001F4D3C"/>
    <w:rsid w:val="001F53B7"/>
    <w:rsid w:val="001F5559"/>
    <w:rsid w:val="001F555B"/>
    <w:rsid w:val="001F59FD"/>
    <w:rsid w:val="001F5E39"/>
    <w:rsid w:val="001F65AD"/>
    <w:rsid w:val="001F7629"/>
    <w:rsid w:val="001F79D2"/>
    <w:rsid w:val="001F7B9C"/>
    <w:rsid w:val="001F7DDC"/>
    <w:rsid w:val="001F7FF8"/>
    <w:rsid w:val="00200564"/>
    <w:rsid w:val="0020059C"/>
    <w:rsid w:val="002007CD"/>
    <w:rsid w:val="00200EBB"/>
    <w:rsid w:val="00202924"/>
    <w:rsid w:val="002032D4"/>
    <w:rsid w:val="00203ACC"/>
    <w:rsid w:val="00203BD3"/>
    <w:rsid w:val="00204232"/>
    <w:rsid w:val="00204900"/>
    <w:rsid w:val="00204939"/>
    <w:rsid w:val="00204AD5"/>
    <w:rsid w:val="00207463"/>
    <w:rsid w:val="00207DC2"/>
    <w:rsid w:val="0021060B"/>
    <w:rsid w:val="002107D1"/>
    <w:rsid w:val="002110F9"/>
    <w:rsid w:val="00211104"/>
    <w:rsid w:val="00211689"/>
    <w:rsid w:val="00211EC9"/>
    <w:rsid w:val="00212A27"/>
    <w:rsid w:val="00212D3F"/>
    <w:rsid w:val="00213702"/>
    <w:rsid w:val="002139C6"/>
    <w:rsid w:val="00214063"/>
    <w:rsid w:val="002153A5"/>
    <w:rsid w:val="002156C3"/>
    <w:rsid w:val="002159F2"/>
    <w:rsid w:val="00215D66"/>
    <w:rsid w:val="002167E6"/>
    <w:rsid w:val="00217F1E"/>
    <w:rsid w:val="00220C9A"/>
    <w:rsid w:val="00220EED"/>
    <w:rsid w:val="002210CB"/>
    <w:rsid w:val="00221272"/>
    <w:rsid w:val="00221832"/>
    <w:rsid w:val="00221F8D"/>
    <w:rsid w:val="00222703"/>
    <w:rsid w:val="0022288C"/>
    <w:rsid w:val="002229FF"/>
    <w:rsid w:val="00222EA0"/>
    <w:rsid w:val="0022370D"/>
    <w:rsid w:val="00224020"/>
    <w:rsid w:val="0022407B"/>
    <w:rsid w:val="00224E04"/>
    <w:rsid w:val="002255C0"/>
    <w:rsid w:val="0022685B"/>
    <w:rsid w:val="0022728D"/>
    <w:rsid w:val="0023036E"/>
    <w:rsid w:val="00230989"/>
    <w:rsid w:val="002309C5"/>
    <w:rsid w:val="00230BF9"/>
    <w:rsid w:val="00230C3A"/>
    <w:rsid w:val="0023102F"/>
    <w:rsid w:val="002310AD"/>
    <w:rsid w:val="002313E5"/>
    <w:rsid w:val="002318A3"/>
    <w:rsid w:val="0023287C"/>
    <w:rsid w:val="00233ED3"/>
    <w:rsid w:val="002341B1"/>
    <w:rsid w:val="0023439D"/>
    <w:rsid w:val="002346AF"/>
    <w:rsid w:val="0023499E"/>
    <w:rsid w:val="00234F02"/>
    <w:rsid w:val="00235807"/>
    <w:rsid w:val="00235849"/>
    <w:rsid w:val="00235888"/>
    <w:rsid w:val="00236217"/>
    <w:rsid w:val="00237002"/>
    <w:rsid w:val="00237A7B"/>
    <w:rsid w:val="00237B68"/>
    <w:rsid w:val="0024263D"/>
    <w:rsid w:val="00242862"/>
    <w:rsid w:val="00243C93"/>
    <w:rsid w:val="00243E4A"/>
    <w:rsid w:val="002443CD"/>
    <w:rsid w:val="00244A9F"/>
    <w:rsid w:val="00245567"/>
    <w:rsid w:val="00246FE6"/>
    <w:rsid w:val="00247253"/>
    <w:rsid w:val="00247366"/>
    <w:rsid w:val="002510C4"/>
    <w:rsid w:val="00252287"/>
    <w:rsid w:val="00252A11"/>
    <w:rsid w:val="002531A3"/>
    <w:rsid w:val="00253296"/>
    <w:rsid w:val="0025388B"/>
    <w:rsid w:val="0025573C"/>
    <w:rsid w:val="00257B06"/>
    <w:rsid w:val="00260662"/>
    <w:rsid w:val="00260A49"/>
    <w:rsid w:val="00260CD8"/>
    <w:rsid w:val="00260F51"/>
    <w:rsid w:val="002610E3"/>
    <w:rsid w:val="00261AD0"/>
    <w:rsid w:val="0026507E"/>
    <w:rsid w:val="00266330"/>
    <w:rsid w:val="002668B4"/>
    <w:rsid w:val="00266CDB"/>
    <w:rsid w:val="00267028"/>
    <w:rsid w:val="0026748F"/>
    <w:rsid w:val="00267762"/>
    <w:rsid w:val="00267C26"/>
    <w:rsid w:val="00270089"/>
    <w:rsid w:val="00270621"/>
    <w:rsid w:val="00270B94"/>
    <w:rsid w:val="00270BFC"/>
    <w:rsid w:val="0027175A"/>
    <w:rsid w:val="0027289E"/>
    <w:rsid w:val="00272F08"/>
    <w:rsid w:val="00273949"/>
    <w:rsid w:val="00274D0F"/>
    <w:rsid w:val="002753AA"/>
    <w:rsid w:val="00276B46"/>
    <w:rsid w:val="00276CC9"/>
    <w:rsid w:val="00277948"/>
    <w:rsid w:val="0028029E"/>
    <w:rsid w:val="00281418"/>
    <w:rsid w:val="00282A1A"/>
    <w:rsid w:val="00282B83"/>
    <w:rsid w:val="00282E9E"/>
    <w:rsid w:val="00285C05"/>
    <w:rsid w:val="00286450"/>
    <w:rsid w:val="002865CB"/>
    <w:rsid w:val="00286BB9"/>
    <w:rsid w:val="0028746F"/>
    <w:rsid w:val="00287884"/>
    <w:rsid w:val="00290E34"/>
    <w:rsid w:val="002919B4"/>
    <w:rsid w:val="00291A2A"/>
    <w:rsid w:val="00293292"/>
    <w:rsid w:val="002932B3"/>
    <w:rsid w:val="00293821"/>
    <w:rsid w:val="00293E71"/>
    <w:rsid w:val="00293E72"/>
    <w:rsid w:val="00294757"/>
    <w:rsid w:val="002958FC"/>
    <w:rsid w:val="00296BD9"/>
    <w:rsid w:val="00296E10"/>
    <w:rsid w:val="002970AA"/>
    <w:rsid w:val="002972F6"/>
    <w:rsid w:val="00297723"/>
    <w:rsid w:val="002A029C"/>
    <w:rsid w:val="002A0FA0"/>
    <w:rsid w:val="002A2B8E"/>
    <w:rsid w:val="002A323C"/>
    <w:rsid w:val="002A3DCE"/>
    <w:rsid w:val="002A410D"/>
    <w:rsid w:val="002A43C0"/>
    <w:rsid w:val="002A5583"/>
    <w:rsid w:val="002A688C"/>
    <w:rsid w:val="002B080E"/>
    <w:rsid w:val="002B1DA1"/>
    <w:rsid w:val="002B2579"/>
    <w:rsid w:val="002B2C3F"/>
    <w:rsid w:val="002B3B8A"/>
    <w:rsid w:val="002B4840"/>
    <w:rsid w:val="002B4973"/>
    <w:rsid w:val="002B4DB4"/>
    <w:rsid w:val="002B519F"/>
    <w:rsid w:val="002B52C4"/>
    <w:rsid w:val="002B55AE"/>
    <w:rsid w:val="002B5859"/>
    <w:rsid w:val="002B5CAC"/>
    <w:rsid w:val="002B7B99"/>
    <w:rsid w:val="002B7DFC"/>
    <w:rsid w:val="002B7E90"/>
    <w:rsid w:val="002C0029"/>
    <w:rsid w:val="002C06FC"/>
    <w:rsid w:val="002C150E"/>
    <w:rsid w:val="002C18A1"/>
    <w:rsid w:val="002C3600"/>
    <w:rsid w:val="002C38C4"/>
    <w:rsid w:val="002C3D9A"/>
    <w:rsid w:val="002C41CF"/>
    <w:rsid w:val="002C4539"/>
    <w:rsid w:val="002C5D26"/>
    <w:rsid w:val="002C6093"/>
    <w:rsid w:val="002C62A7"/>
    <w:rsid w:val="002C6F2B"/>
    <w:rsid w:val="002C784E"/>
    <w:rsid w:val="002D0522"/>
    <w:rsid w:val="002D158A"/>
    <w:rsid w:val="002D1B52"/>
    <w:rsid w:val="002D1CB3"/>
    <w:rsid w:val="002D22FE"/>
    <w:rsid w:val="002D249C"/>
    <w:rsid w:val="002D5B80"/>
    <w:rsid w:val="002D6426"/>
    <w:rsid w:val="002D6FAA"/>
    <w:rsid w:val="002D79AA"/>
    <w:rsid w:val="002D79DD"/>
    <w:rsid w:val="002E0C9F"/>
    <w:rsid w:val="002E125D"/>
    <w:rsid w:val="002E15BA"/>
    <w:rsid w:val="002E1A3E"/>
    <w:rsid w:val="002E1AF5"/>
    <w:rsid w:val="002E1C88"/>
    <w:rsid w:val="002E2084"/>
    <w:rsid w:val="002E2CF1"/>
    <w:rsid w:val="002E3DA2"/>
    <w:rsid w:val="002E4937"/>
    <w:rsid w:val="002E4F21"/>
    <w:rsid w:val="002E4FAA"/>
    <w:rsid w:val="002E6B0E"/>
    <w:rsid w:val="002E6F47"/>
    <w:rsid w:val="002F12B3"/>
    <w:rsid w:val="002F159F"/>
    <w:rsid w:val="002F17C7"/>
    <w:rsid w:val="002F1F46"/>
    <w:rsid w:val="002F2C1D"/>
    <w:rsid w:val="002F3A78"/>
    <w:rsid w:val="002F3C22"/>
    <w:rsid w:val="002F42A0"/>
    <w:rsid w:val="002F43F8"/>
    <w:rsid w:val="002F4598"/>
    <w:rsid w:val="002F606D"/>
    <w:rsid w:val="002F786C"/>
    <w:rsid w:val="002F7B74"/>
    <w:rsid w:val="0030074E"/>
    <w:rsid w:val="003014BA"/>
    <w:rsid w:val="0030181D"/>
    <w:rsid w:val="00301A00"/>
    <w:rsid w:val="00301ED9"/>
    <w:rsid w:val="00302491"/>
    <w:rsid w:val="00302D3B"/>
    <w:rsid w:val="003031E0"/>
    <w:rsid w:val="003034D8"/>
    <w:rsid w:val="0030361C"/>
    <w:rsid w:val="00303BCC"/>
    <w:rsid w:val="00303D0E"/>
    <w:rsid w:val="00303E0A"/>
    <w:rsid w:val="00304EBA"/>
    <w:rsid w:val="003069A7"/>
    <w:rsid w:val="00310F24"/>
    <w:rsid w:val="00311822"/>
    <w:rsid w:val="00311DD2"/>
    <w:rsid w:val="00311EAC"/>
    <w:rsid w:val="0031312D"/>
    <w:rsid w:val="003138F8"/>
    <w:rsid w:val="00313F7B"/>
    <w:rsid w:val="003143C9"/>
    <w:rsid w:val="00314A09"/>
    <w:rsid w:val="003154E8"/>
    <w:rsid w:val="003154EA"/>
    <w:rsid w:val="00315D9F"/>
    <w:rsid w:val="00316DE0"/>
    <w:rsid w:val="0031775F"/>
    <w:rsid w:val="00317C84"/>
    <w:rsid w:val="00317F08"/>
    <w:rsid w:val="00320DF4"/>
    <w:rsid w:val="0032242B"/>
    <w:rsid w:val="0032290A"/>
    <w:rsid w:val="0032343C"/>
    <w:rsid w:val="00323706"/>
    <w:rsid w:val="00323DA6"/>
    <w:rsid w:val="00326249"/>
    <w:rsid w:val="00326B90"/>
    <w:rsid w:val="00327422"/>
    <w:rsid w:val="00327E0D"/>
    <w:rsid w:val="003319B9"/>
    <w:rsid w:val="00331AAE"/>
    <w:rsid w:val="0033222B"/>
    <w:rsid w:val="00332C25"/>
    <w:rsid w:val="003330CA"/>
    <w:rsid w:val="00333D13"/>
    <w:rsid w:val="00333FD8"/>
    <w:rsid w:val="00334653"/>
    <w:rsid w:val="00336657"/>
    <w:rsid w:val="0033689E"/>
    <w:rsid w:val="00337190"/>
    <w:rsid w:val="00337542"/>
    <w:rsid w:val="00337624"/>
    <w:rsid w:val="00340032"/>
    <w:rsid w:val="00340490"/>
    <w:rsid w:val="003411CB"/>
    <w:rsid w:val="00341B8C"/>
    <w:rsid w:val="00341EBA"/>
    <w:rsid w:val="003428E1"/>
    <w:rsid w:val="00343552"/>
    <w:rsid w:val="003435F9"/>
    <w:rsid w:val="00343BF0"/>
    <w:rsid w:val="00343D03"/>
    <w:rsid w:val="003441CF"/>
    <w:rsid w:val="003466C0"/>
    <w:rsid w:val="0034728D"/>
    <w:rsid w:val="00347CF8"/>
    <w:rsid w:val="00347CFC"/>
    <w:rsid w:val="00350BAE"/>
    <w:rsid w:val="00350CE8"/>
    <w:rsid w:val="00350FDB"/>
    <w:rsid w:val="00353EA7"/>
    <w:rsid w:val="00354171"/>
    <w:rsid w:val="0035513F"/>
    <w:rsid w:val="00356CC6"/>
    <w:rsid w:val="0035754E"/>
    <w:rsid w:val="0036045B"/>
    <w:rsid w:val="00360952"/>
    <w:rsid w:val="00360E1C"/>
    <w:rsid w:val="00361FD1"/>
    <w:rsid w:val="00362D96"/>
    <w:rsid w:val="00362F81"/>
    <w:rsid w:val="00364638"/>
    <w:rsid w:val="00364ED7"/>
    <w:rsid w:val="00365CB2"/>
    <w:rsid w:val="00366501"/>
    <w:rsid w:val="00367581"/>
    <w:rsid w:val="003676CD"/>
    <w:rsid w:val="00367C58"/>
    <w:rsid w:val="003702D0"/>
    <w:rsid w:val="00371152"/>
    <w:rsid w:val="00371538"/>
    <w:rsid w:val="00371DDE"/>
    <w:rsid w:val="00372AEB"/>
    <w:rsid w:val="003741EF"/>
    <w:rsid w:val="00374ABD"/>
    <w:rsid w:val="00374DD4"/>
    <w:rsid w:val="00374E43"/>
    <w:rsid w:val="0037620A"/>
    <w:rsid w:val="00376391"/>
    <w:rsid w:val="00377322"/>
    <w:rsid w:val="0038021E"/>
    <w:rsid w:val="00380237"/>
    <w:rsid w:val="0038031E"/>
    <w:rsid w:val="00380773"/>
    <w:rsid w:val="003808B6"/>
    <w:rsid w:val="00380B9B"/>
    <w:rsid w:val="00380D15"/>
    <w:rsid w:val="00380F00"/>
    <w:rsid w:val="00382CEE"/>
    <w:rsid w:val="0038331F"/>
    <w:rsid w:val="00383C66"/>
    <w:rsid w:val="00383CF8"/>
    <w:rsid w:val="003842A0"/>
    <w:rsid w:val="00384DC6"/>
    <w:rsid w:val="003853FC"/>
    <w:rsid w:val="00385599"/>
    <w:rsid w:val="00386552"/>
    <w:rsid w:val="00387A62"/>
    <w:rsid w:val="00391793"/>
    <w:rsid w:val="00391DBF"/>
    <w:rsid w:val="0039277C"/>
    <w:rsid w:val="00392FB3"/>
    <w:rsid w:val="00393AC2"/>
    <w:rsid w:val="00393C9E"/>
    <w:rsid w:val="00394A75"/>
    <w:rsid w:val="00395D36"/>
    <w:rsid w:val="003A0D27"/>
    <w:rsid w:val="003A0F5E"/>
    <w:rsid w:val="003A16C1"/>
    <w:rsid w:val="003A36A2"/>
    <w:rsid w:val="003A3C86"/>
    <w:rsid w:val="003A3F35"/>
    <w:rsid w:val="003A49DB"/>
    <w:rsid w:val="003A62EB"/>
    <w:rsid w:val="003A6AEF"/>
    <w:rsid w:val="003A7151"/>
    <w:rsid w:val="003A7B4A"/>
    <w:rsid w:val="003B0BA6"/>
    <w:rsid w:val="003B1798"/>
    <w:rsid w:val="003B19BE"/>
    <w:rsid w:val="003B1AA7"/>
    <w:rsid w:val="003B2773"/>
    <w:rsid w:val="003B27A5"/>
    <w:rsid w:val="003B48EB"/>
    <w:rsid w:val="003B5105"/>
    <w:rsid w:val="003B5C43"/>
    <w:rsid w:val="003B72B8"/>
    <w:rsid w:val="003B75F3"/>
    <w:rsid w:val="003C066D"/>
    <w:rsid w:val="003C1986"/>
    <w:rsid w:val="003C1D0A"/>
    <w:rsid w:val="003C2498"/>
    <w:rsid w:val="003C2A52"/>
    <w:rsid w:val="003C2CAF"/>
    <w:rsid w:val="003C2E12"/>
    <w:rsid w:val="003C30DE"/>
    <w:rsid w:val="003C45FA"/>
    <w:rsid w:val="003C4F57"/>
    <w:rsid w:val="003C7561"/>
    <w:rsid w:val="003D09C2"/>
    <w:rsid w:val="003D0D33"/>
    <w:rsid w:val="003D0E1C"/>
    <w:rsid w:val="003D1A3C"/>
    <w:rsid w:val="003D1AB4"/>
    <w:rsid w:val="003D2BD7"/>
    <w:rsid w:val="003D35AC"/>
    <w:rsid w:val="003D37B8"/>
    <w:rsid w:val="003D3857"/>
    <w:rsid w:val="003D388B"/>
    <w:rsid w:val="003D39F5"/>
    <w:rsid w:val="003D4C7C"/>
    <w:rsid w:val="003D5215"/>
    <w:rsid w:val="003D5ED4"/>
    <w:rsid w:val="003D704F"/>
    <w:rsid w:val="003D7231"/>
    <w:rsid w:val="003D72EE"/>
    <w:rsid w:val="003D7573"/>
    <w:rsid w:val="003E08D4"/>
    <w:rsid w:val="003E15B3"/>
    <w:rsid w:val="003E1AF6"/>
    <w:rsid w:val="003E25D2"/>
    <w:rsid w:val="003E267D"/>
    <w:rsid w:val="003E3653"/>
    <w:rsid w:val="003E4944"/>
    <w:rsid w:val="003E4D3D"/>
    <w:rsid w:val="003E5014"/>
    <w:rsid w:val="003E5A1B"/>
    <w:rsid w:val="003E5D28"/>
    <w:rsid w:val="003E6A20"/>
    <w:rsid w:val="003E6BAE"/>
    <w:rsid w:val="003E7205"/>
    <w:rsid w:val="003F0595"/>
    <w:rsid w:val="003F067D"/>
    <w:rsid w:val="003F0A9F"/>
    <w:rsid w:val="003F1125"/>
    <w:rsid w:val="003F1400"/>
    <w:rsid w:val="003F17C2"/>
    <w:rsid w:val="003F19CA"/>
    <w:rsid w:val="003F2957"/>
    <w:rsid w:val="003F2E96"/>
    <w:rsid w:val="003F33DE"/>
    <w:rsid w:val="003F34EA"/>
    <w:rsid w:val="003F3D4E"/>
    <w:rsid w:val="003F4309"/>
    <w:rsid w:val="003F4883"/>
    <w:rsid w:val="003F4B8F"/>
    <w:rsid w:val="003F5ABB"/>
    <w:rsid w:val="003F61B5"/>
    <w:rsid w:val="003F6F13"/>
    <w:rsid w:val="00401015"/>
    <w:rsid w:val="00401429"/>
    <w:rsid w:val="00401B3C"/>
    <w:rsid w:val="00402C30"/>
    <w:rsid w:val="00402E37"/>
    <w:rsid w:val="00404034"/>
    <w:rsid w:val="0040480B"/>
    <w:rsid w:val="004049A9"/>
    <w:rsid w:val="0040524F"/>
    <w:rsid w:val="0040593D"/>
    <w:rsid w:val="004063F7"/>
    <w:rsid w:val="004067D3"/>
    <w:rsid w:val="00406B7F"/>
    <w:rsid w:val="0040707E"/>
    <w:rsid w:val="00407452"/>
    <w:rsid w:val="00410077"/>
    <w:rsid w:val="00410098"/>
    <w:rsid w:val="00410199"/>
    <w:rsid w:val="004121F1"/>
    <w:rsid w:val="0041257D"/>
    <w:rsid w:val="00412CF5"/>
    <w:rsid w:val="00413712"/>
    <w:rsid w:val="00413C21"/>
    <w:rsid w:val="00413CB2"/>
    <w:rsid w:val="00414F14"/>
    <w:rsid w:val="00415994"/>
    <w:rsid w:val="004160DA"/>
    <w:rsid w:val="00417916"/>
    <w:rsid w:val="004179ED"/>
    <w:rsid w:val="004200C5"/>
    <w:rsid w:val="004205FD"/>
    <w:rsid w:val="00420F5E"/>
    <w:rsid w:val="00420FA0"/>
    <w:rsid w:val="00421436"/>
    <w:rsid w:val="004216AA"/>
    <w:rsid w:val="004218C1"/>
    <w:rsid w:val="004226F7"/>
    <w:rsid w:val="00422A53"/>
    <w:rsid w:val="00422AE1"/>
    <w:rsid w:val="00422C76"/>
    <w:rsid w:val="00422EAB"/>
    <w:rsid w:val="00422F30"/>
    <w:rsid w:val="0042368D"/>
    <w:rsid w:val="004241CA"/>
    <w:rsid w:val="0042485E"/>
    <w:rsid w:val="004249CA"/>
    <w:rsid w:val="00424B04"/>
    <w:rsid w:val="00424CDF"/>
    <w:rsid w:val="00424D44"/>
    <w:rsid w:val="0042542B"/>
    <w:rsid w:val="00426CF9"/>
    <w:rsid w:val="00426F8C"/>
    <w:rsid w:val="00427C30"/>
    <w:rsid w:val="00427CFD"/>
    <w:rsid w:val="004302C3"/>
    <w:rsid w:val="00430611"/>
    <w:rsid w:val="0043080F"/>
    <w:rsid w:val="00431DB5"/>
    <w:rsid w:val="00432CCA"/>
    <w:rsid w:val="00433EAE"/>
    <w:rsid w:val="0043511E"/>
    <w:rsid w:val="00435DD5"/>
    <w:rsid w:val="00436B37"/>
    <w:rsid w:val="004373A6"/>
    <w:rsid w:val="00440E88"/>
    <w:rsid w:val="00441315"/>
    <w:rsid w:val="00443557"/>
    <w:rsid w:val="00443573"/>
    <w:rsid w:val="00443588"/>
    <w:rsid w:val="00443AE9"/>
    <w:rsid w:val="004449C0"/>
    <w:rsid w:val="00445E2D"/>
    <w:rsid w:val="00446B1D"/>
    <w:rsid w:val="00447516"/>
    <w:rsid w:val="004479CA"/>
    <w:rsid w:val="004479F0"/>
    <w:rsid w:val="00447A3B"/>
    <w:rsid w:val="00447FC1"/>
    <w:rsid w:val="00450194"/>
    <w:rsid w:val="004507DE"/>
    <w:rsid w:val="004512E3"/>
    <w:rsid w:val="0045303B"/>
    <w:rsid w:val="0045374F"/>
    <w:rsid w:val="00453DF2"/>
    <w:rsid w:val="004554AD"/>
    <w:rsid w:val="00457590"/>
    <w:rsid w:val="00457668"/>
    <w:rsid w:val="00457A89"/>
    <w:rsid w:val="00460CC6"/>
    <w:rsid w:val="004621DE"/>
    <w:rsid w:val="00462249"/>
    <w:rsid w:val="00463138"/>
    <w:rsid w:val="00463349"/>
    <w:rsid w:val="00463915"/>
    <w:rsid w:val="004654E5"/>
    <w:rsid w:val="00465897"/>
    <w:rsid w:val="00466564"/>
    <w:rsid w:val="00467CE0"/>
    <w:rsid w:val="00470549"/>
    <w:rsid w:val="00472238"/>
    <w:rsid w:val="004745C9"/>
    <w:rsid w:val="004771DA"/>
    <w:rsid w:val="0047796F"/>
    <w:rsid w:val="00480952"/>
    <w:rsid w:val="00482968"/>
    <w:rsid w:val="00482B6A"/>
    <w:rsid w:val="00484506"/>
    <w:rsid w:val="004853C7"/>
    <w:rsid w:val="00485A7D"/>
    <w:rsid w:val="00485B2F"/>
    <w:rsid w:val="00485E38"/>
    <w:rsid w:val="004863BD"/>
    <w:rsid w:val="00486D9C"/>
    <w:rsid w:val="00486F6D"/>
    <w:rsid w:val="00487C04"/>
    <w:rsid w:val="00487FFC"/>
    <w:rsid w:val="00490112"/>
    <w:rsid w:val="0049212D"/>
    <w:rsid w:val="00492E66"/>
    <w:rsid w:val="00492F57"/>
    <w:rsid w:val="00493302"/>
    <w:rsid w:val="004933BF"/>
    <w:rsid w:val="0049347B"/>
    <w:rsid w:val="00493789"/>
    <w:rsid w:val="00493C9D"/>
    <w:rsid w:val="0049590E"/>
    <w:rsid w:val="004A0ADD"/>
    <w:rsid w:val="004A16E4"/>
    <w:rsid w:val="004A1B8A"/>
    <w:rsid w:val="004A1CB3"/>
    <w:rsid w:val="004A1E16"/>
    <w:rsid w:val="004A2105"/>
    <w:rsid w:val="004A2238"/>
    <w:rsid w:val="004A2421"/>
    <w:rsid w:val="004A454A"/>
    <w:rsid w:val="004A537E"/>
    <w:rsid w:val="004A5C37"/>
    <w:rsid w:val="004A6A5C"/>
    <w:rsid w:val="004A6BF8"/>
    <w:rsid w:val="004A7244"/>
    <w:rsid w:val="004A75CD"/>
    <w:rsid w:val="004A7769"/>
    <w:rsid w:val="004B01AC"/>
    <w:rsid w:val="004B1197"/>
    <w:rsid w:val="004B1DE2"/>
    <w:rsid w:val="004B24DD"/>
    <w:rsid w:val="004B2587"/>
    <w:rsid w:val="004B3259"/>
    <w:rsid w:val="004B33E7"/>
    <w:rsid w:val="004B3707"/>
    <w:rsid w:val="004B43D7"/>
    <w:rsid w:val="004B4EEC"/>
    <w:rsid w:val="004B53D0"/>
    <w:rsid w:val="004B5714"/>
    <w:rsid w:val="004B5912"/>
    <w:rsid w:val="004B5C56"/>
    <w:rsid w:val="004B60F9"/>
    <w:rsid w:val="004B6896"/>
    <w:rsid w:val="004B70A5"/>
    <w:rsid w:val="004B7129"/>
    <w:rsid w:val="004B737B"/>
    <w:rsid w:val="004C01C4"/>
    <w:rsid w:val="004C0CF6"/>
    <w:rsid w:val="004C13FC"/>
    <w:rsid w:val="004C1C9B"/>
    <w:rsid w:val="004C20F6"/>
    <w:rsid w:val="004C2351"/>
    <w:rsid w:val="004C5887"/>
    <w:rsid w:val="004C5EDC"/>
    <w:rsid w:val="004C6B56"/>
    <w:rsid w:val="004C789D"/>
    <w:rsid w:val="004C78FC"/>
    <w:rsid w:val="004C7B5C"/>
    <w:rsid w:val="004D0A0A"/>
    <w:rsid w:val="004D0AA7"/>
    <w:rsid w:val="004D0D75"/>
    <w:rsid w:val="004D2253"/>
    <w:rsid w:val="004D2331"/>
    <w:rsid w:val="004D2505"/>
    <w:rsid w:val="004D389C"/>
    <w:rsid w:val="004D4751"/>
    <w:rsid w:val="004D51F8"/>
    <w:rsid w:val="004D605B"/>
    <w:rsid w:val="004D7004"/>
    <w:rsid w:val="004D7453"/>
    <w:rsid w:val="004E0F85"/>
    <w:rsid w:val="004E1F82"/>
    <w:rsid w:val="004E2740"/>
    <w:rsid w:val="004E3F70"/>
    <w:rsid w:val="004E3FCD"/>
    <w:rsid w:val="004E4627"/>
    <w:rsid w:val="004E5932"/>
    <w:rsid w:val="004E5D33"/>
    <w:rsid w:val="004E6B59"/>
    <w:rsid w:val="004E6B70"/>
    <w:rsid w:val="004E6DF2"/>
    <w:rsid w:val="004E7064"/>
    <w:rsid w:val="004E7F00"/>
    <w:rsid w:val="004F1D9A"/>
    <w:rsid w:val="004F3248"/>
    <w:rsid w:val="004F3CCC"/>
    <w:rsid w:val="004F48BE"/>
    <w:rsid w:val="004F4A04"/>
    <w:rsid w:val="004F4CE6"/>
    <w:rsid w:val="004F4DF9"/>
    <w:rsid w:val="004F4E57"/>
    <w:rsid w:val="004F6C89"/>
    <w:rsid w:val="004F716A"/>
    <w:rsid w:val="004F7CAF"/>
    <w:rsid w:val="00500088"/>
    <w:rsid w:val="005009C8"/>
    <w:rsid w:val="00500BFF"/>
    <w:rsid w:val="005018D7"/>
    <w:rsid w:val="00501A26"/>
    <w:rsid w:val="00501A47"/>
    <w:rsid w:val="00501B4E"/>
    <w:rsid w:val="00501D73"/>
    <w:rsid w:val="00501FBA"/>
    <w:rsid w:val="005021A4"/>
    <w:rsid w:val="00502793"/>
    <w:rsid w:val="005030E4"/>
    <w:rsid w:val="005036FA"/>
    <w:rsid w:val="00503BBB"/>
    <w:rsid w:val="00504E13"/>
    <w:rsid w:val="00506374"/>
    <w:rsid w:val="005076F6"/>
    <w:rsid w:val="005078A1"/>
    <w:rsid w:val="005100A1"/>
    <w:rsid w:val="005112B7"/>
    <w:rsid w:val="0051287D"/>
    <w:rsid w:val="00513AE7"/>
    <w:rsid w:val="005142AA"/>
    <w:rsid w:val="005145DA"/>
    <w:rsid w:val="00514AD6"/>
    <w:rsid w:val="0051509F"/>
    <w:rsid w:val="005154BC"/>
    <w:rsid w:val="00515584"/>
    <w:rsid w:val="0051566F"/>
    <w:rsid w:val="00515F7B"/>
    <w:rsid w:val="00516FE6"/>
    <w:rsid w:val="005204F5"/>
    <w:rsid w:val="005205CE"/>
    <w:rsid w:val="00520E03"/>
    <w:rsid w:val="00521426"/>
    <w:rsid w:val="00521C20"/>
    <w:rsid w:val="00521E9B"/>
    <w:rsid w:val="00522DD4"/>
    <w:rsid w:val="0052313D"/>
    <w:rsid w:val="00524FCA"/>
    <w:rsid w:val="00526D32"/>
    <w:rsid w:val="00527BCE"/>
    <w:rsid w:val="00527D3E"/>
    <w:rsid w:val="005309D5"/>
    <w:rsid w:val="00530F2F"/>
    <w:rsid w:val="00531304"/>
    <w:rsid w:val="00531890"/>
    <w:rsid w:val="0053223F"/>
    <w:rsid w:val="005325C6"/>
    <w:rsid w:val="0053381D"/>
    <w:rsid w:val="00533E2E"/>
    <w:rsid w:val="005348AC"/>
    <w:rsid w:val="00534D40"/>
    <w:rsid w:val="00536170"/>
    <w:rsid w:val="0053633D"/>
    <w:rsid w:val="00536422"/>
    <w:rsid w:val="0053733A"/>
    <w:rsid w:val="0054073D"/>
    <w:rsid w:val="00540C5B"/>
    <w:rsid w:val="005413A3"/>
    <w:rsid w:val="00541B4E"/>
    <w:rsid w:val="00541F20"/>
    <w:rsid w:val="00543460"/>
    <w:rsid w:val="00543F53"/>
    <w:rsid w:val="00543FA2"/>
    <w:rsid w:val="00544EE2"/>
    <w:rsid w:val="00545ADF"/>
    <w:rsid w:val="00545EBE"/>
    <w:rsid w:val="0054733C"/>
    <w:rsid w:val="005503E2"/>
    <w:rsid w:val="005509F3"/>
    <w:rsid w:val="00551C35"/>
    <w:rsid w:val="00553019"/>
    <w:rsid w:val="00553D92"/>
    <w:rsid w:val="00553E79"/>
    <w:rsid w:val="005554B3"/>
    <w:rsid w:val="00555AB0"/>
    <w:rsid w:val="00556506"/>
    <w:rsid w:val="00556525"/>
    <w:rsid w:val="00556EB0"/>
    <w:rsid w:val="00557023"/>
    <w:rsid w:val="00557AED"/>
    <w:rsid w:val="00560581"/>
    <w:rsid w:val="00561364"/>
    <w:rsid w:val="00561847"/>
    <w:rsid w:val="00561AF7"/>
    <w:rsid w:val="005623F6"/>
    <w:rsid w:val="00562B47"/>
    <w:rsid w:val="005659D6"/>
    <w:rsid w:val="00565BBC"/>
    <w:rsid w:val="005662E6"/>
    <w:rsid w:val="005673EC"/>
    <w:rsid w:val="00567853"/>
    <w:rsid w:val="00567965"/>
    <w:rsid w:val="00567C89"/>
    <w:rsid w:val="0057107A"/>
    <w:rsid w:val="0057135C"/>
    <w:rsid w:val="0057295A"/>
    <w:rsid w:val="00572996"/>
    <w:rsid w:val="0057344A"/>
    <w:rsid w:val="00573DBA"/>
    <w:rsid w:val="0057411C"/>
    <w:rsid w:val="00574230"/>
    <w:rsid w:val="005742D3"/>
    <w:rsid w:val="00574D98"/>
    <w:rsid w:val="00575468"/>
    <w:rsid w:val="00576CB9"/>
    <w:rsid w:val="005770BB"/>
    <w:rsid w:val="005776C2"/>
    <w:rsid w:val="00577736"/>
    <w:rsid w:val="005802FE"/>
    <w:rsid w:val="005824D1"/>
    <w:rsid w:val="00582833"/>
    <w:rsid w:val="00582EC0"/>
    <w:rsid w:val="0058466C"/>
    <w:rsid w:val="0058490B"/>
    <w:rsid w:val="00584AC2"/>
    <w:rsid w:val="00584F86"/>
    <w:rsid w:val="005851CE"/>
    <w:rsid w:val="0058552C"/>
    <w:rsid w:val="0058570E"/>
    <w:rsid w:val="00586889"/>
    <w:rsid w:val="00586CD3"/>
    <w:rsid w:val="00587654"/>
    <w:rsid w:val="00590B96"/>
    <w:rsid w:val="0059137F"/>
    <w:rsid w:val="0059175A"/>
    <w:rsid w:val="005921F3"/>
    <w:rsid w:val="005925C9"/>
    <w:rsid w:val="00592947"/>
    <w:rsid w:val="005930D1"/>
    <w:rsid w:val="005933DE"/>
    <w:rsid w:val="00594A47"/>
    <w:rsid w:val="00595A00"/>
    <w:rsid w:val="00595E52"/>
    <w:rsid w:val="005960BD"/>
    <w:rsid w:val="005965F0"/>
    <w:rsid w:val="00596D12"/>
    <w:rsid w:val="0059754C"/>
    <w:rsid w:val="005A0A40"/>
    <w:rsid w:val="005A232B"/>
    <w:rsid w:val="005A2743"/>
    <w:rsid w:val="005A5419"/>
    <w:rsid w:val="005A629F"/>
    <w:rsid w:val="005A6C17"/>
    <w:rsid w:val="005A7040"/>
    <w:rsid w:val="005A7327"/>
    <w:rsid w:val="005B0DE4"/>
    <w:rsid w:val="005B1925"/>
    <w:rsid w:val="005B2724"/>
    <w:rsid w:val="005B2D2E"/>
    <w:rsid w:val="005B3118"/>
    <w:rsid w:val="005B323B"/>
    <w:rsid w:val="005B3714"/>
    <w:rsid w:val="005B4749"/>
    <w:rsid w:val="005B5FBE"/>
    <w:rsid w:val="005B66AC"/>
    <w:rsid w:val="005B6F4B"/>
    <w:rsid w:val="005B7122"/>
    <w:rsid w:val="005B7164"/>
    <w:rsid w:val="005C01A0"/>
    <w:rsid w:val="005C05AB"/>
    <w:rsid w:val="005C0E6C"/>
    <w:rsid w:val="005C22FF"/>
    <w:rsid w:val="005C3522"/>
    <w:rsid w:val="005C40B0"/>
    <w:rsid w:val="005C47F9"/>
    <w:rsid w:val="005C5AB2"/>
    <w:rsid w:val="005C5C2C"/>
    <w:rsid w:val="005C6019"/>
    <w:rsid w:val="005C6203"/>
    <w:rsid w:val="005C6916"/>
    <w:rsid w:val="005C6EAF"/>
    <w:rsid w:val="005C7E01"/>
    <w:rsid w:val="005D0AB1"/>
    <w:rsid w:val="005D2924"/>
    <w:rsid w:val="005D32E6"/>
    <w:rsid w:val="005D3FC0"/>
    <w:rsid w:val="005D4692"/>
    <w:rsid w:val="005D47C4"/>
    <w:rsid w:val="005D68FD"/>
    <w:rsid w:val="005D6EF1"/>
    <w:rsid w:val="005E1A75"/>
    <w:rsid w:val="005E3E69"/>
    <w:rsid w:val="005E46D0"/>
    <w:rsid w:val="005E4846"/>
    <w:rsid w:val="005E542A"/>
    <w:rsid w:val="005F027D"/>
    <w:rsid w:val="005F03AD"/>
    <w:rsid w:val="005F155C"/>
    <w:rsid w:val="005F1DA3"/>
    <w:rsid w:val="005F1ED2"/>
    <w:rsid w:val="005F3872"/>
    <w:rsid w:val="005F42CB"/>
    <w:rsid w:val="005F4BAF"/>
    <w:rsid w:val="005F77B1"/>
    <w:rsid w:val="00600522"/>
    <w:rsid w:val="006029F6"/>
    <w:rsid w:val="00602D18"/>
    <w:rsid w:val="00603BC0"/>
    <w:rsid w:val="00603E96"/>
    <w:rsid w:val="00604968"/>
    <w:rsid w:val="00604AB5"/>
    <w:rsid w:val="00604CB7"/>
    <w:rsid w:val="006050D2"/>
    <w:rsid w:val="006050DB"/>
    <w:rsid w:val="00605DC9"/>
    <w:rsid w:val="006062FD"/>
    <w:rsid w:val="006065C0"/>
    <w:rsid w:val="0060671D"/>
    <w:rsid w:val="00607E1C"/>
    <w:rsid w:val="00610045"/>
    <w:rsid w:val="00610296"/>
    <w:rsid w:val="006118BA"/>
    <w:rsid w:val="00612FB5"/>
    <w:rsid w:val="006130AD"/>
    <w:rsid w:val="006135FA"/>
    <w:rsid w:val="006138F3"/>
    <w:rsid w:val="00613C39"/>
    <w:rsid w:val="00613D6F"/>
    <w:rsid w:val="00613EA5"/>
    <w:rsid w:val="00614AB9"/>
    <w:rsid w:val="00614C27"/>
    <w:rsid w:val="0061546B"/>
    <w:rsid w:val="00615BE0"/>
    <w:rsid w:val="00615BEB"/>
    <w:rsid w:val="00615FE2"/>
    <w:rsid w:val="006170F4"/>
    <w:rsid w:val="00617151"/>
    <w:rsid w:val="006178F4"/>
    <w:rsid w:val="006179EA"/>
    <w:rsid w:val="006227F0"/>
    <w:rsid w:val="00622B1D"/>
    <w:rsid w:val="00623075"/>
    <w:rsid w:val="00623A87"/>
    <w:rsid w:val="006247EF"/>
    <w:rsid w:val="00625331"/>
    <w:rsid w:val="006257F5"/>
    <w:rsid w:val="00625946"/>
    <w:rsid w:val="006261AF"/>
    <w:rsid w:val="00626938"/>
    <w:rsid w:val="00626AD3"/>
    <w:rsid w:val="006270BC"/>
    <w:rsid w:val="00627114"/>
    <w:rsid w:val="00630B03"/>
    <w:rsid w:val="00631A83"/>
    <w:rsid w:val="006324AC"/>
    <w:rsid w:val="00633D79"/>
    <w:rsid w:val="00634708"/>
    <w:rsid w:val="00634913"/>
    <w:rsid w:val="00634C5E"/>
    <w:rsid w:val="00635ABF"/>
    <w:rsid w:val="00636BCA"/>
    <w:rsid w:val="00636BDD"/>
    <w:rsid w:val="00636E70"/>
    <w:rsid w:val="0063754D"/>
    <w:rsid w:val="00637B35"/>
    <w:rsid w:val="0064222E"/>
    <w:rsid w:val="00642497"/>
    <w:rsid w:val="006427B6"/>
    <w:rsid w:val="00642BEB"/>
    <w:rsid w:val="00643147"/>
    <w:rsid w:val="0064334E"/>
    <w:rsid w:val="00643B76"/>
    <w:rsid w:val="00643E83"/>
    <w:rsid w:val="00643FEF"/>
    <w:rsid w:val="0064469D"/>
    <w:rsid w:val="006452C7"/>
    <w:rsid w:val="006455C9"/>
    <w:rsid w:val="006463CB"/>
    <w:rsid w:val="006467DD"/>
    <w:rsid w:val="006468F1"/>
    <w:rsid w:val="00646C3B"/>
    <w:rsid w:val="00646E36"/>
    <w:rsid w:val="00646F58"/>
    <w:rsid w:val="006477EE"/>
    <w:rsid w:val="006509A3"/>
    <w:rsid w:val="006516A8"/>
    <w:rsid w:val="00651AEB"/>
    <w:rsid w:val="00652B99"/>
    <w:rsid w:val="006532BA"/>
    <w:rsid w:val="006543C9"/>
    <w:rsid w:val="00655AE7"/>
    <w:rsid w:val="00655B1C"/>
    <w:rsid w:val="00656382"/>
    <w:rsid w:val="00656E1D"/>
    <w:rsid w:val="00656FC5"/>
    <w:rsid w:val="00657DB7"/>
    <w:rsid w:val="00660327"/>
    <w:rsid w:val="00660448"/>
    <w:rsid w:val="00660B2A"/>
    <w:rsid w:val="006611EF"/>
    <w:rsid w:val="006617EA"/>
    <w:rsid w:val="006618B4"/>
    <w:rsid w:val="00661BA0"/>
    <w:rsid w:val="00661DC0"/>
    <w:rsid w:val="00662838"/>
    <w:rsid w:val="00662E1F"/>
    <w:rsid w:val="00663843"/>
    <w:rsid w:val="00664211"/>
    <w:rsid w:val="006642DB"/>
    <w:rsid w:val="00665D31"/>
    <w:rsid w:val="006666EC"/>
    <w:rsid w:val="00666ACD"/>
    <w:rsid w:val="00667664"/>
    <w:rsid w:val="00670865"/>
    <w:rsid w:val="00670871"/>
    <w:rsid w:val="006713D7"/>
    <w:rsid w:val="006724B6"/>
    <w:rsid w:val="00672A70"/>
    <w:rsid w:val="00672CEA"/>
    <w:rsid w:val="00672F7E"/>
    <w:rsid w:val="00673590"/>
    <w:rsid w:val="006739E1"/>
    <w:rsid w:val="00673B34"/>
    <w:rsid w:val="006752A8"/>
    <w:rsid w:val="00675558"/>
    <w:rsid w:val="006758C1"/>
    <w:rsid w:val="00676E06"/>
    <w:rsid w:val="006770F5"/>
    <w:rsid w:val="00677C8A"/>
    <w:rsid w:val="00680011"/>
    <w:rsid w:val="00680D45"/>
    <w:rsid w:val="00681351"/>
    <w:rsid w:val="00682A16"/>
    <w:rsid w:val="006833D7"/>
    <w:rsid w:val="0068357D"/>
    <w:rsid w:val="00683CF6"/>
    <w:rsid w:val="00684415"/>
    <w:rsid w:val="00684638"/>
    <w:rsid w:val="00684676"/>
    <w:rsid w:val="006849F9"/>
    <w:rsid w:val="00684F60"/>
    <w:rsid w:val="00685412"/>
    <w:rsid w:val="00685B75"/>
    <w:rsid w:val="00686A59"/>
    <w:rsid w:val="00686D5E"/>
    <w:rsid w:val="0068732D"/>
    <w:rsid w:val="0068760C"/>
    <w:rsid w:val="00687625"/>
    <w:rsid w:val="00687DB4"/>
    <w:rsid w:val="006906C0"/>
    <w:rsid w:val="00692DC8"/>
    <w:rsid w:val="00693988"/>
    <w:rsid w:val="00693D07"/>
    <w:rsid w:val="006958BC"/>
    <w:rsid w:val="00696B53"/>
    <w:rsid w:val="00696C8B"/>
    <w:rsid w:val="00697E6B"/>
    <w:rsid w:val="006A153B"/>
    <w:rsid w:val="006A195E"/>
    <w:rsid w:val="006A1BC2"/>
    <w:rsid w:val="006A1D1D"/>
    <w:rsid w:val="006A5909"/>
    <w:rsid w:val="006A6344"/>
    <w:rsid w:val="006A6B79"/>
    <w:rsid w:val="006B086E"/>
    <w:rsid w:val="006B0BA4"/>
    <w:rsid w:val="006B1354"/>
    <w:rsid w:val="006B1394"/>
    <w:rsid w:val="006B1481"/>
    <w:rsid w:val="006B31F6"/>
    <w:rsid w:val="006B3355"/>
    <w:rsid w:val="006B34A1"/>
    <w:rsid w:val="006B4059"/>
    <w:rsid w:val="006B43C6"/>
    <w:rsid w:val="006B4694"/>
    <w:rsid w:val="006B4793"/>
    <w:rsid w:val="006B50E6"/>
    <w:rsid w:val="006B5AEC"/>
    <w:rsid w:val="006B5EB3"/>
    <w:rsid w:val="006B62FE"/>
    <w:rsid w:val="006B64B0"/>
    <w:rsid w:val="006B6BE5"/>
    <w:rsid w:val="006C00F1"/>
    <w:rsid w:val="006C040C"/>
    <w:rsid w:val="006C1342"/>
    <w:rsid w:val="006C1D69"/>
    <w:rsid w:val="006C2AD9"/>
    <w:rsid w:val="006C34D7"/>
    <w:rsid w:val="006C3836"/>
    <w:rsid w:val="006C3D31"/>
    <w:rsid w:val="006C42E9"/>
    <w:rsid w:val="006C4922"/>
    <w:rsid w:val="006C4E36"/>
    <w:rsid w:val="006C4E9B"/>
    <w:rsid w:val="006C5245"/>
    <w:rsid w:val="006C6A6E"/>
    <w:rsid w:val="006C6F1A"/>
    <w:rsid w:val="006C7865"/>
    <w:rsid w:val="006D0B1F"/>
    <w:rsid w:val="006D2134"/>
    <w:rsid w:val="006D285F"/>
    <w:rsid w:val="006D2C09"/>
    <w:rsid w:val="006D3B51"/>
    <w:rsid w:val="006D3F68"/>
    <w:rsid w:val="006D6AEE"/>
    <w:rsid w:val="006D793D"/>
    <w:rsid w:val="006E12D8"/>
    <w:rsid w:val="006E2414"/>
    <w:rsid w:val="006E2A5E"/>
    <w:rsid w:val="006E4948"/>
    <w:rsid w:val="006E4F86"/>
    <w:rsid w:val="006E5066"/>
    <w:rsid w:val="006E542A"/>
    <w:rsid w:val="006E58FB"/>
    <w:rsid w:val="006E5F19"/>
    <w:rsid w:val="006E6503"/>
    <w:rsid w:val="006E6E3C"/>
    <w:rsid w:val="006E7030"/>
    <w:rsid w:val="006E7375"/>
    <w:rsid w:val="006E7974"/>
    <w:rsid w:val="006E7C77"/>
    <w:rsid w:val="006E7DA3"/>
    <w:rsid w:val="006F01F5"/>
    <w:rsid w:val="006F153B"/>
    <w:rsid w:val="006F153E"/>
    <w:rsid w:val="006F195A"/>
    <w:rsid w:val="006F210D"/>
    <w:rsid w:val="006F2628"/>
    <w:rsid w:val="006F2A81"/>
    <w:rsid w:val="006F380D"/>
    <w:rsid w:val="006F48CE"/>
    <w:rsid w:val="006F49EA"/>
    <w:rsid w:val="006F4C03"/>
    <w:rsid w:val="006F57AF"/>
    <w:rsid w:val="006F5B1D"/>
    <w:rsid w:val="006F64D7"/>
    <w:rsid w:val="006F750A"/>
    <w:rsid w:val="007005C8"/>
    <w:rsid w:val="007008C1"/>
    <w:rsid w:val="00700C22"/>
    <w:rsid w:val="00703406"/>
    <w:rsid w:val="00704283"/>
    <w:rsid w:val="007045EB"/>
    <w:rsid w:val="00704617"/>
    <w:rsid w:val="007057C0"/>
    <w:rsid w:val="0070671E"/>
    <w:rsid w:val="00706729"/>
    <w:rsid w:val="00706788"/>
    <w:rsid w:val="00706BDE"/>
    <w:rsid w:val="007100DF"/>
    <w:rsid w:val="00710537"/>
    <w:rsid w:val="00710CC3"/>
    <w:rsid w:val="00712747"/>
    <w:rsid w:val="00713781"/>
    <w:rsid w:val="00713B64"/>
    <w:rsid w:val="00713B9B"/>
    <w:rsid w:val="00714857"/>
    <w:rsid w:val="007149D9"/>
    <w:rsid w:val="00714C1E"/>
    <w:rsid w:val="00714CCA"/>
    <w:rsid w:val="0071540B"/>
    <w:rsid w:val="00716107"/>
    <w:rsid w:val="007167B8"/>
    <w:rsid w:val="00716A4F"/>
    <w:rsid w:val="00717C6B"/>
    <w:rsid w:val="00717C72"/>
    <w:rsid w:val="00720223"/>
    <w:rsid w:val="007203CD"/>
    <w:rsid w:val="0072063C"/>
    <w:rsid w:val="00720F49"/>
    <w:rsid w:val="0072123A"/>
    <w:rsid w:val="0072130D"/>
    <w:rsid w:val="00721970"/>
    <w:rsid w:val="00721C4C"/>
    <w:rsid w:val="007243D2"/>
    <w:rsid w:val="00724508"/>
    <w:rsid w:val="00724801"/>
    <w:rsid w:val="00725B58"/>
    <w:rsid w:val="00725CE9"/>
    <w:rsid w:val="00725EBA"/>
    <w:rsid w:val="00726C06"/>
    <w:rsid w:val="00726C7A"/>
    <w:rsid w:val="00727943"/>
    <w:rsid w:val="0073129B"/>
    <w:rsid w:val="00731D10"/>
    <w:rsid w:val="007326D6"/>
    <w:rsid w:val="00732C96"/>
    <w:rsid w:val="00734CA7"/>
    <w:rsid w:val="00735253"/>
    <w:rsid w:val="00735EFA"/>
    <w:rsid w:val="00736DBA"/>
    <w:rsid w:val="00736E00"/>
    <w:rsid w:val="00737FB0"/>
    <w:rsid w:val="00741645"/>
    <w:rsid w:val="007432F6"/>
    <w:rsid w:val="00744DA9"/>
    <w:rsid w:val="00744E33"/>
    <w:rsid w:val="007456EC"/>
    <w:rsid w:val="007469B2"/>
    <w:rsid w:val="00750BDF"/>
    <w:rsid w:val="00750FF9"/>
    <w:rsid w:val="00751507"/>
    <w:rsid w:val="007532C5"/>
    <w:rsid w:val="007536A8"/>
    <w:rsid w:val="00753C6B"/>
    <w:rsid w:val="00755288"/>
    <w:rsid w:val="007559EC"/>
    <w:rsid w:val="007565A0"/>
    <w:rsid w:val="00756AFE"/>
    <w:rsid w:val="00756F58"/>
    <w:rsid w:val="007570A2"/>
    <w:rsid w:val="00760E54"/>
    <w:rsid w:val="007613B7"/>
    <w:rsid w:val="00762030"/>
    <w:rsid w:val="00763498"/>
    <w:rsid w:val="0076479B"/>
    <w:rsid w:val="00764922"/>
    <w:rsid w:val="00764E3E"/>
    <w:rsid w:val="00765532"/>
    <w:rsid w:val="00765AD1"/>
    <w:rsid w:val="007667C7"/>
    <w:rsid w:val="00766CA8"/>
    <w:rsid w:val="00766FDF"/>
    <w:rsid w:val="0076765D"/>
    <w:rsid w:val="00767E06"/>
    <w:rsid w:val="00770CD7"/>
    <w:rsid w:val="00771520"/>
    <w:rsid w:val="007715A7"/>
    <w:rsid w:val="007716A5"/>
    <w:rsid w:val="00771B52"/>
    <w:rsid w:val="00771F8E"/>
    <w:rsid w:val="0077265E"/>
    <w:rsid w:val="007744D2"/>
    <w:rsid w:val="0077671B"/>
    <w:rsid w:val="00776771"/>
    <w:rsid w:val="00776CE9"/>
    <w:rsid w:val="00776F86"/>
    <w:rsid w:val="00777390"/>
    <w:rsid w:val="007804E1"/>
    <w:rsid w:val="00780722"/>
    <w:rsid w:val="00780D38"/>
    <w:rsid w:val="0078365A"/>
    <w:rsid w:val="00783DAE"/>
    <w:rsid w:val="0078497A"/>
    <w:rsid w:val="00785D5D"/>
    <w:rsid w:val="00790417"/>
    <w:rsid w:val="00791CFA"/>
    <w:rsid w:val="00792589"/>
    <w:rsid w:val="00794191"/>
    <w:rsid w:val="0079419B"/>
    <w:rsid w:val="0079478E"/>
    <w:rsid w:val="00794B7A"/>
    <w:rsid w:val="00794E24"/>
    <w:rsid w:val="0079602A"/>
    <w:rsid w:val="007964A9"/>
    <w:rsid w:val="007968AB"/>
    <w:rsid w:val="007968BD"/>
    <w:rsid w:val="007A1D6C"/>
    <w:rsid w:val="007A27E2"/>
    <w:rsid w:val="007A2F7B"/>
    <w:rsid w:val="007A33DE"/>
    <w:rsid w:val="007A3CF8"/>
    <w:rsid w:val="007A412F"/>
    <w:rsid w:val="007A41A9"/>
    <w:rsid w:val="007A53A9"/>
    <w:rsid w:val="007A5B2D"/>
    <w:rsid w:val="007A5D04"/>
    <w:rsid w:val="007A6307"/>
    <w:rsid w:val="007A63AB"/>
    <w:rsid w:val="007A6BB5"/>
    <w:rsid w:val="007A7B6F"/>
    <w:rsid w:val="007B0149"/>
    <w:rsid w:val="007B0A92"/>
    <w:rsid w:val="007B10B9"/>
    <w:rsid w:val="007B248F"/>
    <w:rsid w:val="007B2A0F"/>
    <w:rsid w:val="007B3BCB"/>
    <w:rsid w:val="007B5B23"/>
    <w:rsid w:val="007B7929"/>
    <w:rsid w:val="007C07C2"/>
    <w:rsid w:val="007C0C35"/>
    <w:rsid w:val="007C0E73"/>
    <w:rsid w:val="007C1EC6"/>
    <w:rsid w:val="007C2903"/>
    <w:rsid w:val="007C2C9A"/>
    <w:rsid w:val="007C2D9C"/>
    <w:rsid w:val="007C3765"/>
    <w:rsid w:val="007C4448"/>
    <w:rsid w:val="007C4489"/>
    <w:rsid w:val="007C4A1B"/>
    <w:rsid w:val="007C4C60"/>
    <w:rsid w:val="007C4C85"/>
    <w:rsid w:val="007C5199"/>
    <w:rsid w:val="007C53BD"/>
    <w:rsid w:val="007C55A5"/>
    <w:rsid w:val="007C5A58"/>
    <w:rsid w:val="007C6977"/>
    <w:rsid w:val="007C72B1"/>
    <w:rsid w:val="007C7667"/>
    <w:rsid w:val="007D083D"/>
    <w:rsid w:val="007D0FD8"/>
    <w:rsid w:val="007D143B"/>
    <w:rsid w:val="007D206E"/>
    <w:rsid w:val="007D2595"/>
    <w:rsid w:val="007D26CC"/>
    <w:rsid w:val="007D2EAD"/>
    <w:rsid w:val="007D3064"/>
    <w:rsid w:val="007D36E6"/>
    <w:rsid w:val="007D3CA8"/>
    <w:rsid w:val="007D4D25"/>
    <w:rsid w:val="007D4D66"/>
    <w:rsid w:val="007D5D74"/>
    <w:rsid w:val="007D6084"/>
    <w:rsid w:val="007D631E"/>
    <w:rsid w:val="007D675A"/>
    <w:rsid w:val="007D6845"/>
    <w:rsid w:val="007D6A0F"/>
    <w:rsid w:val="007D7672"/>
    <w:rsid w:val="007D77F5"/>
    <w:rsid w:val="007D7C05"/>
    <w:rsid w:val="007D7E9C"/>
    <w:rsid w:val="007E00A4"/>
    <w:rsid w:val="007E153C"/>
    <w:rsid w:val="007E1C73"/>
    <w:rsid w:val="007E50B4"/>
    <w:rsid w:val="007E5120"/>
    <w:rsid w:val="007F0D6F"/>
    <w:rsid w:val="007F155C"/>
    <w:rsid w:val="007F1902"/>
    <w:rsid w:val="007F43D0"/>
    <w:rsid w:val="007F533D"/>
    <w:rsid w:val="007F5667"/>
    <w:rsid w:val="007F5762"/>
    <w:rsid w:val="007F63C6"/>
    <w:rsid w:val="007F6759"/>
    <w:rsid w:val="007F6C81"/>
    <w:rsid w:val="007F6ED8"/>
    <w:rsid w:val="008004E8"/>
    <w:rsid w:val="00800FC0"/>
    <w:rsid w:val="0080137A"/>
    <w:rsid w:val="00802DB9"/>
    <w:rsid w:val="00802E24"/>
    <w:rsid w:val="00802E36"/>
    <w:rsid w:val="00802FEC"/>
    <w:rsid w:val="00803171"/>
    <w:rsid w:val="00803464"/>
    <w:rsid w:val="00803DF1"/>
    <w:rsid w:val="008040AD"/>
    <w:rsid w:val="008045B9"/>
    <w:rsid w:val="0080607D"/>
    <w:rsid w:val="00806506"/>
    <w:rsid w:val="00810BB4"/>
    <w:rsid w:val="00811C31"/>
    <w:rsid w:val="008122C6"/>
    <w:rsid w:val="00812806"/>
    <w:rsid w:val="00812894"/>
    <w:rsid w:val="0081476E"/>
    <w:rsid w:val="00814831"/>
    <w:rsid w:val="00815DFA"/>
    <w:rsid w:val="008167F9"/>
    <w:rsid w:val="00817355"/>
    <w:rsid w:val="00817438"/>
    <w:rsid w:val="008177DC"/>
    <w:rsid w:val="00821063"/>
    <w:rsid w:val="008210EC"/>
    <w:rsid w:val="00821854"/>
    <w:rsid w:val="00821A6B"/>
    <w:rsid w:val="0082334E"/>
    <w:rsid w:val="00823A93"/>
    <w:rsid w:val="0082467D"/>
    <w:rsid w:val="00825E63"/>
    <w:rsid w:val="00826965"/>
    <w:rsid w:val="00826C24"/>
    <w:rsid w:val="00827122"/>
    <w:rsid w:val="00827427"/>
    <w:rsid w:val="00827AE1"/>
    <w:rsid w:val="00827F5E"/>
    <w:rsid w:val="00830229"/>
    <w:rsid w:val="00830BD8"/>
    <w:rsid w:val="00830C45"/>
    <w:rsid w:val="008310AE"/>
    <w:rsid w:val="00831EB1"/>
    <w:rsid w:val="00833F8C"/>
    <w:rsid w:val="00834DBB"/>
    <w:rsid w:val="00835EC4"/>
    <w:rsid w:val="008361C6"/>
    <w:rsid w:val="008367FA"/>
    <w:rsid w:val="00836A65"/>
    <w:rsid w:val="00836EE3"/>
    <w:rsid w:val="00837458"/>
    <w:rsid w:val="008374C6"/>
    <w:rsid w:val="00837EDB"/>
    <w:rsid w:val="00837FCB"/>
    <w:rsid w:val="00837FCF"/>
    <w:rsid w:val="0084036C"/>
    <w:rsid w:val="00840CA9"/>
    <w:rsid w:val="00841256"/>
    <w:rsid w:val="008418BF"/>
    <w:rsid w:val="00842689"/>
    <w:rsid w:val="008428E2"/>
    <w:rsid w:val="00842B95"/>
    <w:rsid w:val="00842FEB"/>
    <w:rsid w:val="008436C9"/>
    <w:rsid w:val="008438F7"/>
    <w:rsid w:val="00843D73"/>
    <w:rsid w:val="008447B9"/>
    <w:rsid w:val="008454E0"/>
    <w:rsid w:val="008459C9"/>
    <w:rsid w:val="008460E5"/>
    <w:rsid w:val="008467AA"/>
    <w:rsid w:val="008467CC"/>
    <w:rsid w:val="00847D0A"/>
    <w:rsid w:val="008506F0"/>
    <w:rsid w:val="00850941"/>
    <w:rsid w:val="008515C8"/>
    <w:rsid w:val="008516CC"/>
    <w:rsid w:val="0085352E"/>
    <w:rsid w:val="00853757"/>
    <w:rsid w:val="008541D3"/>
    <w:rsid w:val="0085455F"/>
    <w:rsid w:val="00854C2D"/>
    <w:rsid w:val="00855216"/>
    <w:rsid w:val="00855EE5"/>
    <w:rsid w:val="00857087"/>
    <w:rsid w:val="00857FA1"/>
    <w:rsid w:val="0086038D"/>
    <w:rsid w:val="008608D5"/>
    <w:rsid w:val="008612E9"/>
    <w:rsid w:val="0086215C"/>
    <w:rsid w:val="00862CB4"/>
    <w:rsid w:val="008632CB"/>
    <w:rsid w:val="00863887"/>
    <w:rsid w:val="00863CE7"/>
    <w:rsid w:val="0086465E"/>
    <w:rsid w:val="0086473D"/>
    <w:rsid w:val="00865AAD"/>
    <w:rsid w:val="00865AC6"/>
    <w:rsid w:val="00865E2C"/>
    <w:rsid w:val="00866C23"/>
    <w:rsid w:val="00867142"/>
    <w:rsid w:val="00867B2E"/>
    <w:rsid w:val="00867C92"/>
    <w:rsid w:val="00867E38"/>
    <w:rsid w:val="0087156B"/>
    <w:rsid w:val="00871F3C"/>
    <w:rsid w:val="00872A43"/>
    <w:rsid w:val="00872C6E"/>
    <w:rsid w:val="00872E5E"/>
    <w:rsid w:val="00873759"/>
    <w:rsid w:val="0087514A"/>
    <w:rsid w:val="00875BAD"/>
    <w:rsid w:val="00876128"/>
    <w:rsid w:val="008762F4"/>
    <w:rsid w:val="00876538"/>
    <w:rsid w:val="00876A7F"/>
    <w:rsid w:val="0087729B"/>
    <w:rsid w:val="008775E6"/>
    <w:rsid w:val="00877951"/>
    <w:rsid w:val="00882B45"/>
    <w:rsid w:val="0088355E"/>
    <w:rsid w:val="00883D2B"/>
    <w:rsid w:val="00883E30"/>
    <w:rsid w:val="00884361"/>
    <w:rsid w:val="00884459"/>
    <w:rsid w:val="00884BE3"/>
    <w:rsid w:val="00886697"/>
    <w:rsid w:val="00886A35"/>
    <w:rsid w:val="0088782F"/>
    <w:rsid w:val="00887D53"/>
    <w:rsid w:val="00887E96"/>
    <w:rsid w:val="008909B4"/>
    <w:rsid w:val="00890A08"/>
    <w:rsid w:val="00890FCF"/>
    <w:rsid w:val="0089136B"/>
    <w:rsid w:val="00891875"/>
    <w:rsid w:val="00892491"/>
    <w:rsid w:val="008925DF"/>
    <w:rsid w:val="008953E9"/>
    <w:rsid w:val="00895A28"/>
    <w:rsid w:val="008966D3"/>
    <w:rsid w:val="00896AD8"/>
    <w:rsid w:val="00896DB9"/>
    <w:rsid w:val="00897040"/>
    <w:rsid w:val="008976E1"/>
    <w:rsid w:val="008978A7"/>
    <w:rsid w:val="008A0609"/>
    <w:rsid w:val="008A2CBF"/>
    <w:rsid w:val="008A357D"/>
    <w:rsid w:val="008A363D"/>
    <w:rsid w:val="008A5238"/>
    <w:rsid w:val="008A539C"/>
    <w:rsid w:val="008A54E5"/>
    <w:rsid w:val="008A55B1"/>
    <w:rsid w:val="008A5C28"/>
    <w:rsid w:val="008A6B94"/>
    <w:rsid w:val="008A6E7D"/>
    <w:rsid w:val="008B0C18"/>
    <w:rsid w:val="008B199E"/>
    <w:rsid w:val="008B1B78"/>
    <w:rsid w:val="008B281A"/>
    <w:rsid w:val="008B2EAD"/>
    <w:rsid w:val="008B313F"/>
    <w:rsid w:val="008B3685"/>
    <w:rsid w:val="008B573C"/>
    <w:rsid w:val="008B619C"/>
    <w:rsid w:val="008B6A63"/>
    <w:rsid w:val="008B6FE1"/>
    <w:rsid w:val="008C00D6"/>
    <w:rsid w:val="008C07A4"/>
    <w:rsid w:val="008C0931"/>
    <w:rsid w:val="008C1268"/>
    <w:rsid w:val="008C38AB"/>
    <w:rsid w:val="008C4FD0"/>
    <w:rsid w:val="008C5B2B"/>
    <w:rsid w:val="008C6AF5"/>
    <w:rsid w:val="008C6CFF"/>
    <w:rsid w:val="008C7632"/>
    <w:rsid w:val="008D0C9B"/>
    <w:rsid w:val="008D13AB"/>
    <w:rsid w:val="008D1D9B"/>
    <w:rsid w:val="008D44EA"/>
    <w:rsid w:val="008D45CA"/>
    <w:rsid w:val="008D47F9"/>
    <w:rsid w:val="008D48E4"/>
    <w:rsid w:val="008D495C"/>
    <w:rsid w:val="008D4A2B"/>
    <w:rsid w:val="008D4AE5"/>
    <w:rsid w:val="008D4F25"/>
    <w:rsid w:val="008D5353"/>
    <w:rsid w:val="008D6092"/>
    <w:rsid w:val="008D777D"/>
    <w:rsid w:val="008E00FD"/>
    <w:rsid w:val="008E1091"/>
    <w:rsid w:val="008E1BBA"/>
    <w:rsid w:val="008E34EB"/>
    <w:rsid w:val="008E3F3B"/>
    <w:rsid w:val="008E521A"/>
    <w:rsid w:val="008E54F5"/>
    <w:rsid w:val="008E5ED3"/>
    <w:rsid w:val="008E6F62"/>
    <w:rsid w:val="008E7220"/>
    <w:rsid w:val="008E79B8"/>
    <w:rsid w:val="008F081B"/>
    <w:rsid w:val="008F161F"/>
    <w:rsid w:val="008F1894"/>
    <w:rsid w:val="008F2629"/>
    <w:rsid w:val="008F3E61"/>
    <w:rsid w:val="008F424C"/>
    <w:rsid w:val="008F42E9"/>
    <w:rsid w:val="008F4341"/>
    <w:rsid w:val="008F456D"/>
    <w:rsid w:val="008F4898"/>
    <w:rsid w:val="008F4B0D"/>
    <w:rsid w:val="008F5D15"/>
    <w:rsid w:val="008F6619"/>
    <w:rsid w:val="008F6F45"/>
    <w:rsid w:val="008F6FE3"/>
    <w:rsid w:val="008F7451"/>
    <w:rsid w:val="00900FD4"/>
    <w:rsid w:val="0090143F"/>
    <w:rsid w:val="0090147E"/>
    <w:rsid w:val="009025FB"/>
    <w:rsid w:val="009028C3"/>
    <w:rsid w:val="009029D6"/>
    <w:rsid w:val="00903E91"/>
    <w:rsid w:val="009049DB"/>
    <w:rsid w:val="00904BC4"/>
    <w:rsid w:val="00905116"/>
    <w:rsid w:val="0090579D"/>
    <w:rsid w:val="00905883"/>
    <w:rsid w:val="00905A1B"/>
    <w:rsid w:val="00906296"/>
    <w:rsid w:val="00906321"/>
    <w:rsid w:val="00907CB5"/>
    <w:rsid w:val="00907F8D"/>
    <w:rsid w:val="009108DC"/>
    <w:rsid w:val="00910DD0"/>
    <w:rsid w:val="00912ABC"/>
    <w:rsid w:val="009132AD"/>
    <w:rsid w:val="0091351E"/>
    <w:rsid w:val="00913AD1"/>
    <w:rsid w:val="00913CC7"/>
    <w:rsid w:val="00913D3A"/>
    <w:rsid w:val="0091429F"/>
    <w:rsid w:val="009155DF"/>
    <w:rsid w:val="00916484"/>
    <w:rsid w:val="009168A4"/>
    <w:rsid w:val="009177AB"/>
    <w:rsid w:val="009178DB"/>
    <w:rsid w:val="00917C51"/>
    <w:rsid w:val="00920C07"/>
    <w:rsid w:val="00921877"/>
    <w:rsid w:val="0092202C"/>
    <w:rsid w:val="00922441"/>
    <w:rsid w:val="009233E1"/>
    <w:rsid w:val="00923EBC"/>
    <w:rsid w:val="00923F73"/>
    <w:rsid w:val="00924338"/>
    <w:rsid w:val="0092489E"/>
    <w:rsid w:val="00926265"/>
    <w:rsid w:val="009266FB"/>
    <w:rsid w:val="00927AD3"/>
    <w:rsid w:val="00927ED2"/>
    <w:rsid w:val="009304ED"/>
    <w:rsid w:val="00930946"/>
    <w:rsid w:val="0093095B"/>
    <w:rsid w:val="00930C51"/>
    <w:rsid w:val="0093136B"/>
    <w:rsid w:val="009313B2"/>
    <w:rsid w:val="009317C2"/>
    <w:rsid w:val="009339E7"/>
    <w:rsid w:val="00934F6D"/>
    <w:rsid w:val="00935501"/>
    <w:rsid w:val="00935C37"/>
    <w:rsid w:val="009362DB"/>
    <w:rsid w:val="0093737C"/>
    <w:rsid w:val="00937D3E"/>
    <w:rsid w:val="009411B4"/>
    <w:rsid w:val="009428CD"/>
    <w:rsid w:val="009429C1"/>
    <w:rsid w:val="0094352A"/>
    <w:rsid w:val="00946248"/>
    <w:rsid w:val="009462A7"/>
    <w:rsid w:val="009462B6"/>
    <w:rsid w:val="00946C6A"/>
    <w:rsid w:val="009510A8"/>
    <w:rsid w:val="00952010"/>
    <w:rsid w:val="009523AB"/>
    <w:rsid w:val="009529F2"/>
    <w:rsid w:val="00953A2C"/>
    <w:rsid w:val="00955031"/>
    <w:rsid w:val="0095717F"/>
    <w:rsid w:val="009575D7"/>
    <w:rsid w:val="00957A0C"/>
    <w:rsid w:val="009606C8"/>
    <w:rsid w:val="00960AC5"/>
    <w:rsid w:val="00961CB3"/>
    <w:rsid w:val="00962D9C"/>
    <w:rsid w:val="00963304"/>
    <w:rsid w:val="009637DC"/>
    <w:rsid w:val="009640AF"/>
    <w:rsid w:val="00964716"/>
    <w:rsid w:val="0096535A"/>
    <w:rsid w:val="009662CD"/>
    <w:rsid w:val="00967AFD"/>
    <w:rsid w:val="00970013"/>
    <w:rsid w:val="0097103D"/>
    <w:rsid w:val="00971770"/>
    <w:rsid w:val="0097283B"/>
    <w:rsid w:val="0097364D"/>
    <w:rsid w:val="009736DC"/>
    <w:rsid w:val="00973F19"/>
    <w:rsid w:val="00974412"/>
    <w:rsid w:val="00975056"/>
    <w:rsid w:val="0097542A"/>
    <w:rsid w:val="00975A3C"/>
    <w:rsid w:val="00975A4B"/>
    <w:rsid w:val="009770CB"/>
    <w:rsid w:val="0098113C"/>
    <w:rsid w:val="00981830"/>
    <w:rsid w:val="00981959"/>
    <w:rsid w:val="009833D5"/>
    <w:rsid w:val="00984493"/>
    <w:rsid w:val="00985104"/>
    <w:rsid w:val="00985796"/>
    <w:rsid w:val="009857E5"/>
    <w:rsid w:val="00985E44"/>
    <w:rsid w:val="00986B08"/>
    <w:rsid w:val="00986E32"/>
    <w:rsid w:val="00987F42"/>
    <w:rsid w:val="00991B67"/>
    <w:rsid w:val="00991CF7"/>
    <w:rsid w:val="00992129"/>
    <w:rsid w:val="009932A9"/>
    <w:rsid w:val="00993C9D"/>
    <w:rsid w:val="00994FB5"/>
    <w:rsid w:val="00994FF7"/>
    <w:rsid w:val="00995E6B"/>
    <w:rsid w:val="00996324"/>
    <w:rsid w:val="009A14BD"/>
    <w:rsid w:val="009A1539"/>
    <w:rsid w:val="009A2AD4"/>
    <w:rsid w:val="009A5475"/>
    <w:rsid w:val="009A5CC1"/>
    <w:rsid w:val="009A5E24"/>
    <w:rsid w:val="009A6189"/>
    <w:rsid w:val="009A7E77"/>
    <w:rsid w:val="009B01DB"/>
    <w:rsid w:val="009B080E"/>
    <w:rsid w:val="009B09EA"/>
    <w:rsid w:val="009B12A1"/>
    <w:rsid w:val="009B13A3"/>
    <w:rsid w:val="009B1C59"/>
    <w:rsid w:val="009B3669"/>
    <w:rsid w:val="009B3A77"/>
    <w:rsid w:val="009B48CC"/>
    <w:rsid w:val="009B4911"/>
    <w:rsid w:val="009B5447"/>
    <w:rsid w:val="009B6833"/>
    <w:rsid w:val="009B7158"/>
    <w:rsid w:val="009C038E"/>
    <w:rsid w:val="009C257E"/>
    <w:rsid w:val="009C2F9E"/>
    <w:rsid w:val="009C35F1"/>
    <w:rsid w:val="009C371C"/>
    <w:rsid w:val="009C3B88"/>
    <w:rsid w:val="009C410D"/>
    <w:rsid w:val="009C4650"/>
    <w:rsid w:val="009C50B6"/>
    <w:rsid w:val="009C6586"/>
    <w:rsid w:val="009C71E4"/>
    <w:rsid w:val="009D0108"/>
    <w:rsid w:val="009D0200"/>
    <w:rsid w:val="009D15FF"/>
    <w:rsid w:val="009D1BE0"/>
    <w:rsid w:val="009D28E0"/>
    <w:rsid w:val="009D3A39"/>
    <w:rsid w:val="009D3FA7"/>
    <w:rsid w:val="009D4322"/>
    <w:rsid w:val="009D53E7"/>
    <w:rsid w:val="009D5999"/>
    <w:rsid w:val="009D61B0"/>
    <w:rsid w:val="009D6CA7"/>
    <w:rsid w:val="009D77A1"/>
    <w:rsid w:val="009D7BFB"/>
    <w:rsid w:val="009D7D3D"/>
    <w:rsid w:val="009D7D7D"/>
    <w:rsid w:val="009E0048"/>
    <w:rsid w:val="009E020D"/>
    <w:rsid w:val="009E04DD"/>
    <w:rsid w:val="009E23CC"/>
    <w:rsid w:val="009E2670"/>
    <w:rsid w:val="009E364E"/>
    <w:rsid w:val="009E3ACD"/>
    <w:rsid w:val="009E4704"/>
    <w:rsid w:val="009E5D08"/>
    <w:rsid w:val="009E65B7"/>
    <w:rsid w:val="009E6798"/>
    <w:rsid w:val="009E6C8F"/>
    <w:rsid w:val="009E6FA0"/>
    <w:rsid w:val="009E71A9"/>
    <w:rsid w:val="009E7C28"/>
    <w:rsid w:val="009F19A7"/>
    <w:rsid w:val="009F1B9C"/>
    <w:rsid w:val="009F2539"/>
    <w:rsid w:val="009F27E0"/>
    <w:rsid w:val="009F3619"/>
    <w:rsid w:val="009F3F60"/>
    <w:rsid w:val="009F48B3"/>
    <w:rsid w:val="009F4AF4"/>
    <w:rsid w:val="009F53F9"/>
    <w:rsid w:val="009F57A0"/>
    <w:rsid w:val="009F5B0D"/>
    <w:rsid w:val="009F6227"/>
    <w:rsid w:val="009F64A8"/>
    <w:rsid w:val="009F6988"/>
    <w:rsid w:val="009F72A8"/>
    <w:rsid w:val="009F73EC"/>
    <w:rsid w:val="009F7F73"/>
    <w:rsid w:val="00A00073"/>
    <w:rsid w:val="00A005EF"/>
    <w:rsid w:val="00A00967"/>
    <w:rsid w:val="00A0124F"/>
    <w:rsid w:val="00A019A3"/>
    <w:rsid w:val="00A01C22"/>
    <w:rsid w:val="00A01C7F"/>
    <w:rsid w:val="00A02403"/>
    <w:rsid w:val="00A02E96"/>
    <w:rsid w:val="00A044DB"/>
    <w:rsid w:val="00A04D93"/>
    <w:rsid w:val="00A04F9E"/>
    <w:rsid w:val="00A05EDB"/>
    <w:rsid w:val="00A06D75"/>
    <w:rsid w:val="00A07CE5"/>
    <w:rsid w:val="00A1078E"/>
    <w:rsid w:val="00A10D2D"/>
    <w:rsid w:val="00A11FC3"/>
    <w:rsid w:val="00A130BF"/>
    <w:rsid w:val="00A13A59"/>
    <w:rsid w:val="00A13AA1"/>
    <w:rsid w:val="00A13AEA"/>
    <w:rsid w:val="00A1722D"/>
    <w:rsid w:val="00A177D4"/>
    <w:rsid w:val="00A17D76"/>
    <w:rsid w:val="00A20293"/>
    <w:rsid w:val="00A20498"/>
    <w:rsid w:val="00A208C6"/>
    <w:rsid w:val="00A227F7"/>
    <w:rsid w:val="00A22A39"/>
    <w:rsid w:val="00A2352A"/>
    <w:rsid w:val="00A23F6C"/>
    <w:rsid w:val="00A251B3"/>
    <w:rsid w:val="00A2557B"/>
    <w:rsid w:val="00A2568C"/>
    <w:rsid w:val="00A26417"/>
    <w:rsid w:val="00A26502"/>
    <w:rsid w:val="00A26A7B"/>
    <w:rsid w:val="00A30D17"/>
    <w:rsid w:val="00A3185D"/>
    <w:rsid w:val="00A34187"/>
    <w:rsid w:val="00A3432C"/>
    <w:rsid w:val="00A3513D"/>
    <w:rsid w:val="00A3553F"/>
    <w:rsid w:val="00A35659"/>
    <w:rsid w:val="00A35D72"/>
    <w:rsid w:val="00A35E10"/>
    <w:rsid w:val="00A362E6"/>
    <w:rsid w:val="00A3736A"/>
    <w:rsid w:val="00A37A5E"/>
    <w:rsid w:val="00A37D5E"/>
    <w:rsid w:val="00A37D64"/>
    <w:rsid w:val="00A37F0C"/>
    <w:rsid w:val="00A40334"/>
    <w:rsid w:val="00A40566"/>
    <w:rsid w:val="00A40576"/>
    <w:rsid w:val="00A40AE3"/>
    <w:rsid w:val="00A40D5E"/>
    <w:rsid w:val="00A424EC"/>
    <w:rsid w:val="00A4278F"/>
    <w:rsid w:val="00A42817"/>
    <w:rsid w:val="00A42D73"/>
    <w:rsid w:val="00A433A2"/>
    <w:rsid w:val="00A43865"/>
    <w:rsid w:val="00A43949"/>
    <w:rsid w:val="00A43D7D"/>
    <w:rsid w:val="00A43E11"/>
    <w:rsid w:val="00A44350"/>
    <w:rsid w:val="00A473C9"/>
    <w:rsid w:val="00A4785E"/>
    <w:rsid w:val="00A47AB2"/>
    <w:rsid w:val="00A50838"/>
    <w:rsid w:val="00A5209D"/>
    <w:rsid w:val="00A52146"/>
    <w:rsid w:val="00A524B9"/>
    <w:rsid w:val="00A52D09"/>
    <w:rsid w:val="00A52DAE"/>
    <w:rsid w:val="00A52DB5"/>
    <w:rsid w:val="00A5394D"/>
    <w:rsid w:val="00A53E5A"/>
    <w:rsid w:val="00A548A5"/>
    <w:rsid w:val="00A570D2"/>
    <w:rsid w:val="00A5783F"/>
    <w:rsid w:val="00A57F03"/>
    <w:rsid w:val="00A604EF"/>
    <w:rsid w:val="00A60E74"/>
    <w:rsid w:val="00A613F6"/>
    <w:rsid w:val="00A618F5"/>
    <w:rsid w:val="00A6214D"/>
    <w:rsid w:val="00A62275"/>
    <w:rsid w:val="00A62AAA"/>
    <w:rsid w:val="00A64C63"/>
    <w:rsid w:val="00A67BDE"/>
    <w:rsid w:val="00A701A6"/>
    <w:rsid w:val="00A710A1"/>
    <w:rsid w:val="00A71573"/>
    <w:rsid w:val="00A71BF4"/>
    <w:rsid w:val="00A71D3C"/>
    <w:rsid w:val="00A71D6F"/>
    <w:rsid w:val="00A71D8F"/>
    <w:rsid w:val="00A71FD4"/>
    <w:rsid w:val="00A722CC"/>
    <w:rsid w:val="00A736DD"/>
    <w:rsid w:val="00A739D8"/>
    <w:rsid w:val="00A73B81"/>
    <w:rsid w:val="00A73DE8"/>
    <w:rsid w:val="00A74BC4"/>
    <w:rsid w:val="00A75F34"/>
    <w:rsid w:val="00A7657B"/>
    <w:rsid w:val="00A76C20"/>
    <w:rsid w:val="00A8148C"/>
    <w:rsid w:val="00A82671"/>
    <w:rsid w:val="00A82751"/>
    <w:rsid w:val="00A82820"/>
    <w:rsid w:val="00A833C9"/>
    <w:rsid w:val="00A834F8"/>
    <w:rsid w:val="00A83FFE"/>
    <w:rsid w:val="00A84C84"/>
    <w:rsid w:val="00A850C8"/>
    <w:rsid w:val="00A85536"/>
    <w:rsid w:val="00A85F2A"/>
    <w:rsid w:val="00A8635D"/>
    <w:rsid w:val="00A8687B"/>
    <w:rsid w:val="00A87231"/>
    <w:rsid w:val="00A90A39"/>
    <w:rsid w:val="00A9155B"/>
    <w:rsid w:val="00A91974"/>
    <w:rsid w:val="00A92192"/>
    <w:rsid w:val="00A92739"/>
    <w:rsid w:val="00A9280F"/>
    <w:rsid w:val="00A928B3"/>
    <w:rsid w:val="00A92948"/>
    <w:rsid w:val="00A939DF"/>
    <w:rsid w:val="00A93ED3"/>
    <w:rsid w:val="00A940C2"/>
    <w:rsid w:val="00A95447"/>
    <w:rsid w:val="00A95FEE"/>
    <w:rsid w:val="00A96256"/>
    <w:rsid w:val="00A965C0"/>
    <w:rsid w:val="00A96D79"/>
    <w:rsid w:val="00AA04BF"/>
    <w:rsid w:val="00AA1F95"/>
    <w:rsid w:val="00AA2C4D"/>
    <w:rsid w:val="00AA3059"/>
    <w:rsid w:val="00AA3263"/>
    <w:rsid w:val="00AA3454"/>
    <w:rsid w:val="00AA4301"/>
    <w:rsid w:val="00AA56FC"/>
    <w:rsid w:val="00AA7320"/>
    <w:rsid w:val="00AB05A2"/>
    <w:rsid w:val="00AB0A36"/>
    <w:rsid w:val="00AB114E"/>
    <w:rsid w:val="00AB1F23"/>
    <w:rsid w:val="00AB1FC7"/>
    <w:rsid w:val="00AB2123"/>
    <w:rsid w:val="00AB2157"/>
    <w:rsid w:val="00AB2403"/>
    <w:rsid w:val="00AB2D7B"/>
    <w:rsid w:val="00AB3475"/>
    <w:rsid w:val="00AB3778"/>
    <w:rsid w:val="00AB3FC1"/>
    <w:rsid w:val="00AB40AB"/>
    <w:rsid w:val="00AB62BB"/>
    <w:rsid w:val="00AC120E"/>
    <w:rsid w:val="00AC1921"/>
    <w:rsid w:val="00AC1B55"/>
    <w:rsid w:val="00AC260D"/>
    <w:rsid w:val="00AC4354"/>
    <w:rsid w:val="00AC49CF"/>
    <w:rsid w:val="00AC4CBD"/>
    <w:rsid w:val="00AC63FE"/>
    <w:rsid w:val="00AC7114"/>
    <w:rsid w:val="00AD03F2"/>
    <w:rsid w:val="00AD0B0B"/>
    <w:rsid w:val="00AD0EDA"/>
    <w:rsid w:val="00AD15DE"/>
    <w:rsid w:val="00AD1608"/>
    <w:rsid w:val="00AD164F"/>
    <w:rsid w:val="00AD1EB6"/>
    <w:rsid w:val="00AD22E6"/>
    <w:rsid w:val="00AD290D"/>
    <w:rsid w:val="00AD3DF5"/>
    <w:rsid w:val="00AD3E26"/>
    <w:rsid w:val="00AD49DA"/>
    <w:rsid w:val="00AD539E"/>
    <w:rsid w:val="00AD6090"/>
    <w:rsid w:val="00AD658D"/>
    <w:rsid w:val="00AD67BB"/>
    <w:rsid w:val="00AD67F4"/>
    <w:rsid w:val="00AD7BAE"/>
    <w:rsid w:val="00AD7C77"/>
    <w:rsid w:val="00AE0F56"/>
    <w:rsid w:val="00AE116E"/>
    <w:rsid w:val="00AE1467"/>
    <w:rsid w:val="00AE26AD"/>
    <w:rsid w:val="00AE2B56"/>
    <w:rsid w:val="00AE3764"/>
    <w:rsid w:val="00AE505E"/>
    <w:rsid w:val="00AE54AF"/>
    <w:rsid w:val="00AE5DA8"/>
    <w:rsid w:val="00AE7208"/>
    <w:rsid w:val="00AE7C7D"/>
    <w:rsid w:val="00AF0577"/>
    <w:rsid w:val="00AF28A7"/>
    <w:rsid w:val="00AF3202"/>
    <w:rsid w:val="00AF5B58"/>
    <w:rsid w:val="00B000EF"/>
    <w:rsid w:val="00B00172"/>
    <w:rsid w:val="00B00709"/>
    <w:rsid w:val="00B00755"/>
    <w:rsid w:val="00B0155D"/>
    <w:rsid w:val="00B017BA"/>
    <w:rsid w:val="00B02906"/>
    <w:rsid w:val="00B02BD1"/>
    <w:rsid w:val="00B03781"/>
    <w:rsid w:val="00B05A9D"/>
    <w:rsid w:val="00B05EE5"/>
    <w:rsid w:val="00B0626C"/>
    <w:rsid w:val="00B06B3E"/>
    <w:rsid w:val="00B07493"/>
    <w:rsid w:val="00B10EA2"/>
    <w:rsid w:val="00B11306"/>
    <w:rsid w:val="00B1270E"/>
    <w:rsid w:val="00B12A5C"/>
    <w:rsid w:val="00B1408A"/>
    <w:rsid w:val="00B14E52"/>
    <w:rsid w:val="00B2159A"/>
    <w:rsid w:val="00B21A80"/>
    <w:rsid w:val="00B22E2C"/>
    <w:rsid w:val="00B23877"/>
    <w:rsid w:val="00B239FD"/>
    <w:rsid w:val="00B24933"/>
    <w:rsid w:val="00B25727"/>
    <w:rsid w:val="00B25C06"/>
    <w:rsid w:val="00B266EC"/>
    <w:rsid w:val="00B30C37"/>
    <w:rsid w:val="00B31299"/>
    <w:rsid w:val="00B31DCA"/>
    <w:rsid w:val="00B34CC4"/>
    <w:rsid w:val="00B34EF3"/>
    <w:rsid w:val="00B35250"/>
    <w:rsid w:val="00B35548"/>
    <w:rsid w:val="00B35570"/>
    <w:rsid w:val="00B37611"/>
    <w:rsid w:val="00B40E94"/>
    <w:rsid w:val="00B41393"/>
    <w:rsid w:val="00B42095"/>
    <w:rsid w:val="00B42511"/>
    <w:rsid w:val="00B42942"/>
    <w:rsid w:val="00B4342B"/>
    <w:rsid w:val="00B43AFF"/>
    <w:rsid w:val="00B43E37"/>
    <w:rsid w:val="00B44686"/>
    <w:rsid w:val="00B44775"/>
    <w:rsid w:val="00B44FF1"/>
    <w:rsid w:val="00B45674"/>
    <w:rsid w:val="00B45B63"/>
    <w:rsid w:val="00B46096"/>
    <w:rsid w:val="00B46FE5"/>
    <w:rsid w:val="00B47123"/>
    <w:rsid w:val="00B47E7D"/>
    <w:rsid w:val="00B5015B"/>
    <w:rsid w:val="00B50A86"/>
    <w:rsid w:val="00B52951"/>
    <w:rsid w:val="00B52FFF"/>
    <w:rsid w:val="00B53636"/>
    <w:rsid w:val="00B53D19"/>
    <w:rsid w:val="00B53E58"/>
    <w:rsid w:val="00B5400D"/>
    <w:rsid w:val="00B54DCB"/>
    <w:rsid w:val="00B5510C"/>
    <w:rsid w:val="00B556F1"/>
    <w:rsid w:val="00B55A82"/>
    <w:rsid w:val="00B55BE6"/>
    <w:rsid w:val="00B55D6D"/>
    <w:rsid w:val="00B6160A"/>
    <w:rsid w:val="00B617AA"/>
    <w:rsid w:val="00B6182E"/>
    <w:rsid w:val="00B6208F"/>
    <w:rsid w:val="00B62355"/>
    <w:rsid w:val="00B62F59"/>
    <w:rsid w:val="00B633C0"/>
    <w:rsid w:val="00B63B76"/>
    <w:rsid w:val="00B63C75"/>
    <w:rsid w:val="00B64231"/>
    <w:rsid w:val="00B65730"/>
    <w:rsid w:val="00B67621"/>
    <w:rsid w:val="00B676DB"/>
    <w:rsid w:val="00B67B34"/>
    <w:rsid w:val="00B67FD1"/>
    <w:rsid w:val="00B7121D"/>
    <w:rsid w:val="00B7161D"/>
    <w:rsid w:val="00B71CA2"/>
    <w:rsid w:val="00B7235A"/>
    <w:rsid w:val="00B72537"/>
    <w:rsid w:val="00B729D7"/>
    <w:rsid w:val="00B7321A"/>
    <w:rsid w:val="00B7339D"/>
    <w:rsid w:val="00B74139"/>
    <w:rsid w:val="00B7516D"/>
    <w:rsid w:val="00B75480"/>
    <w:rsid w:val="00B754AA"/>
    <w:rsid w:val="00B764B8"/>
    <w:rsid w:val="00B7791F"/>
    <w:rsid w:val="00B801A3"/>
    <w:rsid w:val="00B804EE"/>
    <w:rsid w:val="00B808D2"/>
    <w:rsid w:val="00B81378"/>
    <w:rsid w:val="00B814EF"/>
    <w:rsid w:val="00B81F76"/>
    <w:rsid w:val="00B8267E"/>
    <w:rsid w:val="00B83B80"/>
    <w:rsid w:val="00B84023"/>
    <w:rsid w:val="00B84F7C"/>
    <w:rsid w:val="00B850DD"/>
    <w:rsid w:val="00B8534A"/>
    <w:rsid w:val="00B855AE"/>
    <w:rsid w:val="00B87266"/>
    <w:rsid w:val="00B877F0"/>
    <w:rsid w:val="00B90723"/>
    <w:rsid w:val="00B9085F"/>
    <w:rsid w:val="00B90AC3"/>
    <w:rsid w:val="00B92AE8"/>
    <w:rsid w:val="00B93125"/>
    <w:rsid w:val="00B94D3B"/>
    <w:rsid w:val="00B96CE4"/>
    <w:rsid w:val="00B97950"/>
    <w:rsid w:val="00BA0028"/>
    <w:rsid w:val="00BA0109"/>
    <w:rsid w:val="00BA0128"/>
    <w:rsid w:val="00BA0149"/>
    <w:rsid w:val="00BA1D14"/>
    <w:rsid w:val="00BA1FBD"/>
    <w:rsid w:val="00BA240B"/>
    <w:rsid w:val="00BA472D"/>
    <w:rsid w:val="00BA4B11"/>
    <w:rsid w:val="00BA4BDF"/>
    <w:rsid w:val="00BA4C29"/>
    <w:rsid w:val="00BA58ED"/>
    <w:rsid w:val="00BA621E"/>
    <w:rsid w:val="00BA709A"/>
    <w:rsid w:val="00BB12B8"/>
    <w:rsid w:val="00BB23D2"/>
    <w:rsid w:val="00BB277F"/>
    <w:rsid w:val="00BB2DA6"/>
    <w:rsid w:val="00BB35FB"/>
    <w:rsid w:val="00BB43ED"/>
    <w:rsid w:val="00BB4A05"/>
    <w:rsid w:val="00BB4ED9"/>
    <w:rsid w:val="00BB6398"/>
    <w:rsid w:val="00BB64F5"/>
    <w:rsid w:val="00BB6C09"/>
    <w:rsid w:val="00BB6DDA"/>
    <w:rsid w:val="00BB70A1"/>
    <w:rsid w:val="00BB7DAB"/>
    <w:rsid w:val="00BC0D34"/>
    <w:rsid w:val="00BC1858"/>
    <w:rsid w:val="00BC39EB"/>
    <w:rsid w:val="00BC4CE6"/>
    <w:rsid w:val="00BC4D6B"/>
    <w:rsid w:val="00BC62EE"/>
    <w:rsid w:val="00BC73E2"/>
    <w:rsid w:val="00BC7883"/>
    <w:rsid w:val="00BC7897"/>
    <w:rsid w:val="00BC7B58"/>
    <w:rsid w:val="00BD0961"/>
    <w:rsid w:val="00BD0E26"/>
    <w:rsid w:val="00BD15FD"/>
    <w:rsid w:val="00BD3C5E"/>
    <w:rsid w:val="00BD3F78"/>
    <w:rsid w:val="00BD4621"/>
    <w:rsid w:val="00BD462E"/>
    <w:rsid w:val="00BD4A77"/>
    <w:rsid w:val="00BD4A80"/>
    <w:rsid w:val="00BD6A48"/>
    <w:rsid w:val="00BD7113"/>
    <w:rsid w:val="00BD7432"/>
    <w:rsid w:val="00BD7E60"/>
    <w:rsid w:val="00BE044B"/>
    <w:rsid w:val="00BE0608"/>
    <w:rsid w:val="00BE0664"/>
    <w:rsid w:val="00BE07AE"/>
    <w:rsid w:val="00BE0B6D"/>
    <w:rsid w:val="00BE1135"/>
    <w:rsid w:val="00BE1CF5"/>
    <w:rsid w:val="00BE21A9"/>
    <w:rsid w:val="00BE3BF3"/>
    <w:rsid w:val="00BE51D1"/>
    <w:rsid w:val="00BF059C"/>
    <w:rsid w:val="00BF0D78"/>
    <w:rsid w:val="00BF25B0"/>
    <w:rsid w:val="00BF29FB"/>
    <w:rsid w:val="00BF2D7E"/>
    <w:rsid w:val="00BF2D8B"/>
    <w:rsid w:val="00BF59FB"/>
    <w:rsid w:val="00BF70B1"/>
    <w:rsid w:val="00BF7D71"/>
    <w:rsid w:val="00BF7DD1"/>
    <w:rsid w:val="00C0348B"/>
    <w:rsid w:val="00C03AA2"/>
    <w:rsid w:val="00C04598"/>
    <w:rsid w:val="00C047E3"/>
    <w:rsid w:val="00C04841"/>
    <w:rsid w:val="00C055C4"/>
    <w:rsid w:val="00C05C69"/>
    <w:rsid w:val="00C05CEB"/>
    <w:rsid w:val="00C06CD1"/>
    <w:rsid w:val="00C06F5F"/>
    <w:rsid w:val="00C07D13"/>
    <w:rsid w:val="00C07DBD"/>
    <w:rsid w:val="00C10244"/>
    <w:rsid w:val="00C1076B"/>
    <w:rsid w:val="00C10956"/>
    <w:rsid w:val="00C10B27"/>
    <w:rsid w:val="00C10D3D"/>
    <w:rsid w:val="00C11CF0"/>
    <w:rsid w:val="00C121EA"/>
    <w:rsid w:val="00C13115"/>
    <w:rsid w:val="00C132FF"/>
    <w:rsid w:val="00C13659"/>
    <w:rsid w:val="00C137DD"/>
    <w:rsid w:val="00C13A04"/>
    <w:rsid w:val="00C14186"/>
    <w:rsid w:val="00C14E0F"/>
    <w:rsid w:val="00C154EA"/>
    <w:rsid w:val="00C15C65"/>
    <w:rsid w:val="00C16131"/>
    <w:rsid w:val="00C16B4A"/>
    <w:rsid w:val="00C171A5"/>
    <w:rsid w:val="00C177E3"/>
    <w:rsid w:val="00C222CC"/>
    <w:rsid w:val="00C22391"/>
    <w:rsid w:val="00C223D6"/>
    <w:rsid w:val="00C2277F"/>
    <w:rsid w:val="00C23704"/>
    <w:rsid w:val="00C2558D"/>
    <w:rsid w:val="00C25A2A"/>
    <w:rsid w:val="00C25A3B"/>
    <w:rsid w:val="00C2682F"/>
    <w:rsid w:val="00C26BE5"/>
    <w:rsid w:val="00C273A7"/>
    <w:rsid w:val="00C27A71"/>
    <w:rsid w:val="00C27CCD"/>
    <w:rsid w:val="00C27F3B"/>
    <w:rsid w:val="00C31F9E"/>
    <w:rsid w:val="00C320A6"/>
    <w:rsid w:val="00C3265D"/>
    <w:rsid w:val="00C32727"/>
    <w:rsid w:val="00C32A26"/>
    <w:rsid w:val="00C334D5"/>
    <w:rsid w:val="00C3444C"/>
    <w:rsid w:val="00C34964"/>
    <w:rsid w:val="00C353C8"/>
    <w:rsid w:val="00C3657F"/>
    <w:rsid w:val="00C36BD3"/>
    <w:rsid w:val="00C40540"/>
    <w:rsid w:val="00C40EE2"/>
    <w:rsid w:val="00C40EFC"/>
    <w:rsid w:val="00C42189"/>
    <w:rsid w:val="00C421F8"/>
    <w:rsid w:val="00C422C2"/>
    <w:rsid w:val="00C425A7"/>
    <w:rsid w:val="00C435E5"/>
    <w:rsid w:val="00C43A80"/>
    <w:rsid w:val="00C454C1"/>
    <w:rsid w:val="00C47326"/>
    <w:rsid w:val="00C4755A"/>
    <w:rsid w:val="00C47722"/>
    <w:rsid w:val="00C500AA"/>
    <w:rsid w:val="00C500F9"/>
    <w:rsid w:val="00C503F3"/>
    <w:rsid w:val="00C51DEA"/>
    <w:rsid w:val="00C537EB"/>
    <w:rsid w:val="00C53A51"/>
    <w:rsid w:val="00C53C3D"/>
    <w:rsid w:val="00C53D91"/>
    <w:rsid w:val="00C54209"/>
    <w:rsid w:val="00C54749"/>
    <w:rsid w:val="00C55F14"/>
    <w:rsid w:val="00C56330"/>
    <w:rsid w:val="00C5676C"/>
    <w:rsid w:val="00C56C5F"/>
    <w:rsid w:val="00C57D6F"/>
    <w:rsid w:val="00C57E48"/>
    <w:rsid w:val="00C602FF"/>
    <w:rsid w:val="00C604E4"/>
    <w:rsid w:val="00C61651"/>
    <w:rsid w:val="00C618A8"/>
    <w:rsid w:val="00C6251D"/>
    <w:rsid w:val="00C630C1"/>
    <w:rsid w:val="00C63AFA"/>
    <w:rsid w:val="00C63C45"/>
    <w:rsid w:val="00C644A6"/>
    <w:rsid w:val="00C650C7"/>
    <w:rsid w:val="00C6635A"/>
    <w:rsid w:val="00C66903"/>
    <w:rsid w:val="00C66D12"/>
    <w:rsid w:val="00C66E43"/>
    <w:rsid w:val="00C66FAF"/>
    <w:rsid w:val="00C670E4"/>
    <w:rsid w:val="00C674C0"/>
    <w:rsid w:val="00C67E0C"/>
    <w:rsid w:val="00C70DA1"/>
    <w:rsid w:val="00C71005"/>
    <w:rsid w:val="00C71E89"/>
    <w:rsid w:val="00C71F67"/>
    <w:rsid w:val="00C72058"/>
    <w:rsid w:val="00C7300D"/>
    <w:rsid w:val="00C730E1"/>
    <w:rsid w:val="00C73250"/>
    <w:rsid w:val="00C73C7A"/>
    <w:rsid w:val="00C73E96"/>
    <w:rsid w:val="00C745CA"/>
    <w:rsid w:val="00C74DC5"/>
    <w:rsid w:val="00C75BF5"/>
    <w:rsid w:val="00C762E8"/>
    <w:rsid w:val="00C77098"/>
    <w:rsid w:val="00C80048"/>
    <w:rsid w:val="00C8012C"/>
    <w:rsid w:val="00C80491"/>
    <w:rsid w:val="00C8098F"/>
    <w:rsid w:val="00C80F05"/>
    <w:rsid w:val="00C8106F"/>
    <w:rsid w:val="00C827BB"/>
    <w:rsid w:val="00C82D97"/>
    <w:rsid w:val="00C83BD8"/>
    <w:rsid w:val="00C83DE5"/>
    <w:rsid w:val="00C84D0E"/>
    <w:rsid w:val="00C84D93"/>
    <w:rsid w:val="00C857A9"/>
    <w:rsid w:val="00C858FF"/>
    <w:rsid w:val="00C86850"/>
    <w:rsid w:val="00C86FA0"/>
    <w:rsid w:val="00C8742A"/>
    <w:rsid w:val="00C87778"/>
    <w:rsid w:val="00C9023E"/>
    <w:rsid w:val="00C91102"/>
    <w:rsid w:val="00C91265"/>
    <w:rsid w:val="00C91331"/>
    <w:rsid w:val="00C91C10"/>
    <w:rsid w:val="00C9291A"/>
    <w:rsid w:val="00C936F3"/>
    <w:rsid w:val="00C93B8A"/>
    <w:rsid w:val="00C94745"/>
    <w:rsid w:val="00C94D87"/>
    <w:rsid w:val="00C95341"/>
    <w:rsid w:val="00C954D1"/>
    <w:rsid w:val="00C956D7"/>
    <w:rsid w:val="00C97773"/>
    <w:rsid w:val="00CA0F34"/>
    <w:rsid w:val="00CA0FFC"/>
    <w:rsid w:val="00CA1828"/>
    <w:rsid w:val="00CA1D81"/>
    <w:rsid w:val="00CA2038"/>
    <w:rsid w:val="00CA2647"/>
    <w:rsid w:val="00CA37C9"/>
    <w:rsid w:val="00CA3F15"/>
    <w:rsid w:val="00CA49BC"/>
    <w:rsid w:val="00CA68A5"/>
    <w:rsid w:val="00CA6A49"/>
    <w:rsid w:val="00CA7102"/>
    <w:rsid w:val="00CB0C0E"/>
    <w:rsid w:val="00CB1543"/>
    <w:rsid w:val="00CB1B24"/>
    <w:rsid w:val="00CB231F"/>
    <w:rsid w:val="00CB29A3"/>
    <w:rsid w:val="00CB30D3"/>
    <w:rsid w:val="00CB350D"/>
    <w:rsid w:val="00CB3C56"/>
    <w:rsid w:val="00CB4286"/>
    <w:rsid w:val="00CB484B"/>
    <w:rsid w:val="00CB5171"/>
    <w:rsid w:val="00CB53E7"/>
    <w:rsid w:val="00CB5494"/>
    <w:rsid w:val="00CB651A"/>
    <w:rsid w:val="00CB6536"/>
    <w:rsid w:val="00CB6671"/>
    <w:rsid w:val="00CB7775"/>
    <w:rsid w:val="00CC0CA2"/>
    <w:rsid w:val="00CC1140"/>
    <w:rsid w:val="00CC1E89"/>
    <w:rsid w:val="00CC2610"/>
    <w:rsid w:val="00CC3DE8"/>
    <w:rsid w:val="00CC455E"/>
    <w:rsid w:val="00CC5292"/>
    <w:rsid w:val="00CC57C3"/>
    <w:rsid w:val="00CC6542"/>
    <w:rsid w:val="00CC69A0"/>
    <w:rsid w:val="00CC7348"/>
    <w:rsid w:val="00CD0695"/>
    <w:rsid w:val="00CD0900"/>
    <w:rsid w:val="00CD1752"/>
    <w:rsid w:val="00CD1B95"/>
    <w:rsid w:val="00CD1CD6"/>
    <w:rsid w:val="00CD26C1"/>
    <w:rsid w:val="00CD2727"/>
    <w:rsid w:val="00CD2D4E"/>
    <w:rsid w:val="00CD3165"/>
    <w:rsid w:val="00CD33F8"/>
    <w:rsid w:val="00CD3490"/>
    <w:rsid w:val="00CD4FFC"/>
    <w:rsid w:val="00CD523A"/>
    <w:rsid w:val="00CD574F"/>
    <w:rsid w:val="00CD5B26"/>
    <w:rsid w:val="00CD5FD9"/>
    <w:rsid w:val="00CD6105"/>
    <w:rsid w:val="00CD61C3"/>
    <w:rsid w:val="00CE0614"/>
    <w:rsid w:val="00CE2906"/>
    <w:rsid w:val="00CE3684"/>
    <w:rsid w:val="00CE4066"/>
    <w:rsid w:val="00CE4970"/>
    <w:rsid w:val="00CE59A6"/>
    <w:rsid w:val="00CE7034"/>
    <w:rsid w:val="00CE7D1F"/>
    <w:rsid w:val="00CF0A3B"/>
    <w:rsid w:val="00CF1801"/>
    <w:rsid w:val="00CF1941"/>
    <w:rsid w:val="00CF212A"/>
    <w:rsid w:val="00CF26B2"/>
    <w:rsid w:val="00CF2F3E"/>
    <w:rsid w:val="00CF30E6"/>
    <w:rsid w:val="00CF433B"/>
    <w:rsid w:val="00CF45F9"/>
    <w:rsid w:val="00CF5065"/>
    <w:rsid w:val="00CF5B5C"/>
    <w:rsid w:val="00CF7612"/>
    <w:rsid w:val="00CF7F23"/>
    <w:rsid w:val="00D00985"/>
    <w:rsid w:val="00D00EA5"/>
    <w:rsid w:val="00D015C8"/>
    <w:rsid w:val="00D0168F"/>
    <w:rsid w:val="00D017CA"/>
    <w:rsid w:val="00D01C8A"/>
    <w:rsid w:val="00D027DE"/>
    <w:rsid w:val="00D027F8"/>
    <w:rsid w:val="00D028DB"/>
    <w:rsid w:val="00D03557"/>
    <w:rsid w:val="00D04F56"/>
    <w:rsid w:val="00D05973"/>
    <w:rsid w:val="00D05A6B"/>
    <w:rsid w:val="00D05DF0"/>
    <w:rsid w:val="00D069B0"/>
    <w:rsid w:val="00D0706D"/>
    <w:rsid w:val="00D07552"/>
    <w:rsid w:val="00D10018"/>
    <w:rsid w:val="00D10892"/>
    <w:rsid w:val="00D11C38"/>
    <w:rsid w:val="00D11FFE"/>
    <w:rsid w:val="00D12747"/>
    <w:rsid w:val="00D135BE"/>
    <w:rsid w:val="00D1458C"/>
    <w:rsid w:val="00D14A5A"/>
    <w:rsid w:val="00D1521D"/>
    <w:rsid w:val="00D15426"/>
    <w:rsid w:val="00D15534"/>
    <w:rsid w:val="00D1607E"/>
    <w:rsid w:val="00D17920"/>
    <w:rsid w:val="00D1798D"/>
    <w:rsid w:val="00D20511"/>
    <w:rsid w:val="00D20B28"/>
    <w:rsid w:val="00D210B5"/>
    <w:rsid w:val="00D215C5"/>
    <w:rsid w:val="00D224EE"/>
    <w:rsid w:val="00D22ABD"/>
    <w:rsid w:val="00D23324"/>
    <w:rsid w:val="00D23902"/>
    <w:rsid w:val="00D24A03"/>
    <w:rsid w:val="00D24A0E"/>
    <w:rsid w:val="00D24B66"/>
    <w:rsid w:val="00D25468"/>
    <w:rsid w:val="00D258BC"/>
    <w:rsid w:val="00D25C8B"/>
    <w:rsid w:val="00D25E8F"/>
    <w:rsid w:val="00D276DF"/>
    <w:rsid w:val="00D3011A"/>
    <w:rsid w:val="00D302FC"/>
    <w:rsid w:val="00D30DB4"/>
    <w:rsid w:val="00D315E2"/>
    <w:rsid w:val="00D31ED8"/>
    <w:rsid w:val="00D31EE4"/>
    <w:rsid w:val="00D3295E"/>
    <w:rsid w:val="00D33337"/>
    <w:rsid w:val="00D33F4E"/>
    <w:rsid w:val="00D352CF"/>
    <w:rsid w:val="00D35A91"/>
    <w:rsid w:val="00D35F66"/>
    <w:rsid w:val="00D36928"/>
    <w:rsid w:val="00D379EF"/>
    <w:rsid w:val="00D37BD5"/>
    <w:rsid w:val="00D41178"/>
    <w:rsid w:val="00D41753"/>
    <w:rsid w:val="00D41920"/>
    <w:rsid w:val="00D423C2"/>
    <w:rsid w:val="00D4256E"/>
    <w:rsid w:val="00D43D1E"/>
    <w:rsid w:val="00D43E46"/>
    <w:rsid w:val="00D43EC9"/>
    <w:rsid w:val="00D4487D"/>
    <w:rsid w:val="00D44DA0"/>
    <w:rsid w:val="00D5154D"/>
    <w:rsid w:val="00D52000"/>
    <w:rsid w:val="00D5211D"/>
    <w:rsid w:val="00D5314C"/>
    <w:rsid w:val="00D53419"/>
    <w:rsid w:val="00D5430B"/>
    <w:rsid w:val="00D54403"/>
    <w:rsid w:val="00D55060"/>
    <w:rsid w:val="00D5654F"/>
    <w:rsid w:val="00D56CF6"/>
    <w:rsid w:val="00D57E9C"/>
    <w:rsid w:val="00D6097F"/>
    <w:rsid w:val="00D60C34"/>
    <w:rsid w:val="00D61354"/>
    <w:rsid w:val="00D62510"/>
    <w:rsid w:val="00D62C37"/>
    <w:rsid w:val="00D63153"/>
    <w:rsid w:val="00D63834"/>
    <w:rsid w:val="00D63947"/>
    <w:rsid w:val="00D63ABC"/>
    <w:rsid w:val="00D64535"/>
    <w:rsid w:val="00D64EBA"/>
    <w:rsid w:val="00D65B48"/>
    <w:rsid w:val="00D66DFF"/>
    <w:rsid w:val="00D676C5"/>
    <w:rsid w:val="00D67F32"/>
    <w:rsid w:val="00D70D49"/>
    <w:rsid w:val="00D71538"/>
    <w:rsid w:val="00D728DC"/>
    <w:rsid w:val="00D73BB1"/>
    <w:rsid w:val="00D73F2E"/>
    <w:rsid w:val="00D7434A"/>
    <w:rsid w:val="00D746F9"/>
    <w:rsid w:val="00D74C9D"/>
    <w:rsid w:val="00D756DC"/>
    <w:rsid w:val="00D75820"/>
    <w:rsid w:val="00D75B41"/>
    <w:rsid w:val="00D7621E"/>
    <w:rsid w:val="00D767D9"/>
    <w:rsid w:val="00D77B00"/>
    <w:rsid w:val="00D80701"/>
    <w:rsid w:val="00D81370"/>
    <w:rsid w:val="00D8257A"/>
    <w:rsid w:val="00D828FC"/>
    <w:rsid w:val="00D82BA5"/>
    <w:rsid w:val="00D8340D"/>
    <w:rsid w:val="00D84806"/>
    <w:rsid w:val="00D84E75"/>
    <w:rsid w:val="00D85584"/>
    <w:rsid w:val="00D85EAE"/>
    <w:rsid w:val="00D874B1"/>
    <w:rsid w:val="00D87F03"/>
    <w:rsid w:val="00D90130"/>
    <w:rsid w:val="00D911CE"/>
    <w:rsid w:val="00D91567"/>
    <w:rsid w:val="00D916C8"/>
    <w:rsid w:val="00D91A83"/>
    <w:rsid w:val="00D92F83"/>
    <w:rsid w:val="00D950D9"/>
    <w:rsid w:val="00D957B6"/>
    <w:rsid w:val="00D95E25"/>
    <w:rsid w:val="00D96508"/>
    <w:rsid w:val="00D967B5"/>
    <w:rsid w:val="00D96E6E"/>
    <w:rsid w:val="00D9750E"/>
    <w:rsid w:val="00D97805"/>
    <w:rsid w:val="00DA1102"/>
    <w:rsid w:val="00DA11E3"/>
    <w:rsid w:val="00DA1AC1"/>
    <w:rsid w:val="00DA32C2"/>
    <w:rsid w:val="00DA34B6"/>
    <w:rsid w:val="00DA40B3"/>
    <w:rsid w:val="00DA42C2"/>
    <w:rsid w:val="00DA4DCD"/>
    <w:rsid w:val="00DA5208"/>
    <w:rsid w:val="00DA535F"/>
    <w:rsid w:val="00DA5D76"/>
    <w:rsid w:val="00DA60E7"/>
    <w:rsid w:val="00DA6D97"/>
    <w:rsid w:val="00DA708E"/>
    <w:rsid w:val="00DA7355"/>
    <w:rsid w:val="00DA7855"/>
    <w:rsid w:val="00DB0C22"/>
    <w:rsid w:val="00DB1380"/>
    <w:rsid w:val="00DB1481"/>
    <w:rsid w:val="00DB1CC4"/>
    <w:rsid w:val="00DB1CEB"/>
    <w:rsid w:val="00DB4A38"/>
    <w:rsid w:val="00DB4BAB"/>
    <w:rsid w:val="00DB5535"/>
    <w:rsid w:val="00DB5816"/>
    <w:rsid w:val="00DB5CD3"/>
    <w:rsid w:val="00DB62A5"/>
    <w:rsid w:val="00DB7214"/>
    <w:rsid w:val="00DB7F58"/>
    <w:rsid w:val="00DC062F"/>
    <w:rsid w:val="00DC0723"/>
    <w:rsid w:val="00DC25F2"/>
    <w:rsid w:val="00DC32ED"/>
    <w:rsid w:val="00DC351D"/>
    <w:rsid w:val="00DC5018"/>
    <w:rsid w:val="00DC6205"/>
    <w:rsid w:val="00DC6AA2"/>
    <w:rsid w:val="00DC71E5"/>
    <w:rsid w:val="00DC753E"/>
    <w:rsid w:val="00DC7DB5"/>
    <w:rsid w:val="00DD0249"/>
    <w:rsid w:val="00DD076D"/>
    <w:rsid w:val="00DD0851"/>
    <w:rsid w:val="00DD0C5C"/>
    <w:rsid w:val="00DD10F9"/>
    <w:rsid w:val="00DD13C0"/>
    <w:rsid w:val="00DD2383"/>
    <w:rsid w:val="00DD3669"/>
    <w:rsid w:val="00DD42A9"/>
    <w:rsid w:val="00DD43AE"/>
    <w:rsid w:val="00DD4A49"/>
    <w:rsid w:val="00DD510A"/>
    <w:rsid w:val="00DD568B"/>
    <w:rsid w:val="00DD5ED1"/>
    <w:rsid w:val="00DD5FDB"/>
    <w:rsid w:val="00DD607E"/>
    <w:rsid w:val="00DD663D"/>
    <w:rsid w:val="00DD6833"/>
    <w:rsid w:val="00DD6A8C"/>
    <w:rsid w:val="00DD6CE2"/>
    <w:rsid w:val="00DE0B68"/>
    <w:rsid w:val="00DE0F78"/>
    <w:rsid w:val="00DE1B88"/>
    <w:rsid w:val="00DE210B"/>
    <w:rsid w:val="00DE32AF"/>
    <w:rsid w:val="00DE3A5A"/>
    <w:rsid w:val="00DE3BE2"/>
    <w:rsid w:val="00DE3D83"/>
    <w:rsid w:val="00DE3EE6"/>
    <w:rsid w:val="00DE49B4"/>
    <w:rsid w:val="00DE5933"/>
    <w:rsid w:val="00DE5F8F"/>
    <w:rsid w:val="00DE6519"/>
    <w:rsid w:val="00DE6A90"/>
    <w:rsid w:val="00DE7769"/>
    <w:rsid w:val="00DE7ED4"/>
    <w:rsid w:val="00DF12A9"/>
    <w:rsid w:val="00DF1774"/>
    <w:rsid w:val="00DF1E54"/>
    <w:rsid w:val="00DF2B01"/>
    <w:rsid w:val="00DF3015"/>
    <w:rsid w:val="00DF36C7"/>
    <w:rsid w:val="00DF36C9"/>
    <w:rsid w:val="00DF37E3"/>
    <w:rsid w:val="00DF4A9F"/>
    <w:rsid w:val="00DF4F84"/>
    <w:rsid w:val="00DF505F"/>
    <w:rsid w:val="00DF5ADA"/>
    <w:rsid w:val="00DF61F3"/>
    <w:rsid w:val="00DF6A4A"/>
    <w:rsid w:val="00DF785D"/>
    <w:rsid w:val="00DF7999"/>
    <w:rsid w:val="00E00D9F"/>
    <w:rsid w:val="00E0102C"/>
    <w:rsid w:val="00E01710"/>
    <w:rsid w:val="00E01EB1"/>
    <w:rsid w:val="00E02448"/>
    <w:rsid w:val="00E03713"/>
    <w:rsid w:val="00E03871"/>
    <w:rsid w:val="00E042B4"/>
    <w:rsid w:val="00E05966"/>
    <w:rsid w:val="00E05B77"/>
    <w:rsid w:val="00E06368"/>
    <w:rsid w:val="00E06DDC"/>
    <w:rsid w:val="00E10BBD"/>
    <w:rsid w:val="00E11BE2"/>
    <w:rsid w:val="00E122EC"/>
    <w:rsid w:val="00E1255E"/>
    <w:rsid w:val="00E12CDE"/>
    <w:rsid w:val="00E12E18"/>
    <w:rsid w:val="00E12EF3"/>
    <w:rsid w:val="00E14492"/>
    <w:rsid w:val="00E145BE"/>
    <w:rsid w:val="00E1481E"/>
    <w:rsid w:val="00E14B3E"/>
    <w:rsid w:val="00E15251"/>
    <w:rsid w:val="00E15980"/>
    <w:rsid w:val="00E1619C"/>
    <w:rsid w:val="00E16436"/>
    <w:rsid w:val="00E17473"/>
    <w:rsid w:val="00E17F48"/>
    <w:rsid w:val="00E2071B"/>
    <w:rsid w:val="00E20ECE"/>
    <w:rsid w:val="00E21B54"/>
    <w:rsid w:val="00E22650"/>
    <w:rsid w:val="00E22A1F"/>
    <w:rsid w:val="00E22BE4"/>
    <w:rsid w:val="00E23914"/>
    <w:rsid w:val="00E23A7D"/>
    <w:rsid w:val="00E24243"/>
    <w:rsid w:val="00E24C1F"/>
    <w:rsid w:val="00E2584A"/>
    <w:rsid w:val="00E26807"/>
    <w:rsid w:val="00E26D58"/>
    <w:rsid w:val="00E26DF0"/>
    <w:rsid w:val="00E27051"/>
    <w:rsid w:val="00E3126D"/>
    <w:rsid w:val="00E32B58"/>
    <w:rsid w:val="00E35682"/>
    <w:rsid w:val="00E36164"/>
    <w:rsid w:val="00E36631"/>
    <w:rsid w:val="00E3689B"/>
    <w:rsid w:val="00E40583"/>
    <w:rsid w:val="00E414F8"/>
    <w:rsid w:val="00E41D70"/>
    <w:rsid w:val="00E41F62"/>
    <w:rsid w:val="00E427CA"/>
    <w:rsid w:val="00E42C4B"/>
    <w:rsid w:val="00E4350E"/>
    <w:rsid w:val="00E4374F"/>
    <w:rsid w:val="00E44D15"/>
    <w:rsid w:val="00E4558F"/>
    <w:rsid w:val="00E45684"/>
    <w:rsid w:val="00E46386"/>
    <w:rsid w:val="00E46F73"/>
    <w:rsid w:val="00E47846"/>
    <w:rsid w:val="00E47D7B"/>
    <w:rsid w:val="00E50AD9"/>
    <w:rsid w:val="00E515AF"/>
    <w:rsid w:val="00E51B84"/>
    <w:rsid w:val="00E52433"/>
    <w:rsid w:val="00E535C2"/>
    <w:rsid w:val="00E542EB"/>
    <w:rsid w:val="00E54525"/>
    <w:rsid w:val="00E54CDD"/>
    <w:rsid w:val="00E5515F"/>
    <w:rsid w:val="00E55702"/>
    <w:rsid w:val="00E55850"/>
    <w:rsid w:val="00E55A64"/>
    <w:rsid w:val="00E5652E"/>
    <w:rsid w:val="00E60ECE"/>
    <w:rsid w:val="00E611D3"/>
    <w:rsid w:val="00E61AB9"/>
    <w:rsid w:val="00E639AB"/>
    <w:rsid w:val="00E63C9C"/>
    <w:rsid w:val="00E643C9"/>
    <w:rsid w:val="00E64BE1"/>
    <w:rsid w:val="00E64D12"/>
    <w:rsid w:val="00E65718"/>
    <w:rsid w:val="00E65B87"/>
    <w:rsid w:val="00E65B9A"/>
    <w:rsid w:val="00E65D1E"/>
    <w:rsid w:val="00E65F78"/>
    <w:rsid w:val="00E65F9A"/>
    <w:rsid w:val="00E65FAA"/>
    <w:rsid w:val="00E66690"/>
    <w:rsid w:val="00E66F3A"/>
    <w:rsid w:val="00E67F84"/>
    <w:rsid w:val="00E700AC"/>
    <w:rsid w:val="00E723B7"/>
    <w:rsid w:val="00E72F89"/>
    <w:rsid w:val="00E74B97"/>
    <w:rsid w:val="00E75EA9"/>
    <w:rsid w:val="00E76F71"/>
    <w:rsid w:val="00E777AC"/>
    <w:rsid w:val="00E77D12"/>
    <w:rsid w:val="00E8066C"/>
    <w:rsid w:val="00E81DA0"/>
    <w:rsid w:val="00E81F19"/>
    <w:rsid w:val="00E82E0B"/>
    <w:rsid w:val="00E831CA"/>
    <w:rsid w:val="00E835C8"/>
    <w:rsid w:val="00E83C39"/>
    <w:rsid w:val="00E83EAD"/>
    <w:rsid w:val="00E842F4"/>
    <w:rsid w:val="00E8501D"/>
    <w:rsid w:val="00E854F4"/>
    <w:rsid w:val="00E85822"/>
    <w:rsid w:val="00E85BDC"/>
    <w:rsid w:val="00E85F47"/>
    <w:rsid w:val="00E860F2"/>
    <w:rsid w:val="00E86E7A"/>
    <w:rsid w:val="00E9099D"/>
    <w:rsid w:val="00E92509"/>
    <w:rsid w:val="00E92EAC"/>
    <w:rsid w:val="00E93B9A"/>
    <w:rsid w:val="00E94196"/>
    <w:rsid w:val="00E955F8"/>
    <w:rsid w:val="00E96B53"/>
    <w:rsid w:val="00E97015"/>
    <w:rsid w:val="00EA0010"/>
    <w:rsid w:val="00EA0E27"/>
    <w:rsid w:val="00EA1DB6"/>
    <w:rsid w:val="00EA2C88"/>
    <w:rsid w:val="00EA2D91"/>
    <w:rsid w:val="00EA3BEA"/>
    <w:rsid w:val="00EA3CD8"/>
    <w:rsid w:val="00EA438A"/>
    <w:rsid w:val="00EA51E5"/>
    <w:rsid w:val="00EA5F9B"/>
    <w:rsid w:val="00EA67B5"/>
    <w:rsid w:val="00EA6EDA"/>
    <w:rsid w:val="00EA742B"/>
    <w:rsid w:val="00EA7FD9"/>
    <w:rsid w:val="00EB0319"/>
    <w:rsid w:val="00EB14B6"/>
    <w:rsid w:val="00EB226E"/>
    <w:rsid w:val="00EB278B"/>
    <w:rsid w:val="00EB347B"/>
    <w:rsid w:val="00EB3809"/>
    <w:rsid w:val="00EB3820"/>
    <w:rsid w:val="00EB3B17"/>
    <w:rsid w:val="00EB3B4E"/>
    <w:rsid w:val="00EB43D2"/>
    <w:rsid w:val="00EB47E7"/>
    <w:rsid w:val="00EB4D8F"/>
    <w:rsid w:val="00EB64A9"/>
    <w:rsid w:val="00EB73FF"/>
    <w:rsid w:val="00EB7C50"/>
    <w:rsid w:val="00EC064D"/>
    <w:rsid w:val="00EC1BE7"/>
    <w:rsid w:val="00EC1D63"/>
    <w:rsid w:val="00EC2B0E"/>
    <w:rsid w:val="00EC2FC4"/>
    <w:rsid w:val="00EC60E6"/>
    <w:rsid w:val="00EC7323"/>
    <w:rsid w:val="00EC7D9E"/>
    <w:rsid w:val="00ED0118"/>
    <w:rsid w:val="00ED0A4D"/>
    <w:rsid w:val="00ED2841"/>
    <w:rsid w:val="00ED32B3"/>
    <w:rsid w:val="00ED3904"/>
    <w:rsid w:val="00ED3B6A"/>
    <w:rsid w:val="00ED3BF6"/>
    <w:rsid w:val="00ED3F7B"/>
    <w:rsid w:val="00ED4FE6"/>
    <w:rsid w:val="00ED5474"/>
    <w:rsid w:val="00ED57F6"/>
    <w:rsid w:val="00ED5C49"/>
    <w:rsid w:val="00ED6AAE"/>
    <w:rsid w:val="00ED6EE2"/>
    <w:rsid w:val="00EE0A55"/>
    <w:rsid w:val="00EE0D19"/>
    <w:rsid w:val="00EE13D0"/>
    <w:rsid w:val="00EE19F5"/>
    <w:rsid w:val="00EE23D2"/>
    <w:rsid w:val="00EE2704"/>
    <w:rsid w:val="00EE5CAC"/>
    <w:rsid w:val="00EE6741"/>
    <w:rsid w:val="00EE692C"/>
    <w:rsid w:val="00EE6C97"/>
    <w:rsid w:val="00EE747E"/>
    <w:rsid w:val="00EF020C"/>
    <w:rsid w:val="00EF0403"/>
    <w:rsid w:val="00EF127D"/>
    <w:rsid w:val="00EF14DA"/>
    <w:rsid w:val="00EF1975"/>
    <w:rsid w:val="00EF38E8"/>
    <w:rsid w:val="00EF3A49"/>
    <w:rsid w:val="00EF3DA4"/>
    <w:rsid w:val="00EF3F07"/>
    <w:rsid w:val="00EF459F"/>
    <w:rsid w:val="00EF47AB"/>
    <w:rsid w:val="00EF4BC4"/>
    <w:rsid w:val="00EF5C72"/>
    <w:rsid w:val="00EF6653"/>
    <w:rsid w:val="00EF67E5"/>
    <w:rsid w:val="00EF694A"/>
    <w:rsid w:val="00EF73DE"/>
    <w:rsid w:val="00EF77FE"/>
    <w:rsid w:val="00EF7AC5"/>
    <w:rsid w:val="00EF7DD8"/>
    <w:rsid w:val="00F00A05"/>
    <w:rsid w:val="00F011B1"/>
    <w:rsid w:val="00F015C4"/>
    <w:rsid w:val="00F027F3"/>
    <w:rsid w:val="00F03F0D"/>
    <w:rsid w:val="00F04364"/>
    <w:rsid w:val="00F04366"/>
    <w:rsid w:val="00F04A12"/>
    <w:rsid w:val="00F04F67"/>
    <w:rsid w:val="00F066E8"/>
    <w:rsid w:val="00F1127E"/>
    <w:rsid w:val="00F12744"/>
    <w:rsid w:val="00F13F2D"/>
    <w:rsid w:val="00F14399"/>
    <w:rsid w:val="00F14431"/>
    <w:rsid w:val="00F144C2"/>
    <w:rsid w:val="00F14B5F"/>
    <w:rsid w:val="00F1534C"/>
    <w:rsid w:val="00F157CC"/>
    <w:rsid w:val="00F1598B"/>
    <w:rsid w:val="00F1757A"/>
    <w:rsid w:val="00F17873"/>
    <w:rsid w:val="00F200CE"/>
    <w:rsid w:val="00F2039A"/>
    <w:rsid w:val="00F2055A"/>
    <w:rsid w:val="00F225D9"/>
    <w:rsid w:val="00F24236"/>
    <w:rsid w:val="00F244D3"/>
    <w:rsid w:val="00F2494E"/>
    <w:rsid w:val="00F24E31"/>
    <w:rsid w:val="00F24ECC"/>
    <w:rsid w:val="00F24F4B"/>
    <w:rsid w:val="00F250D8"/>
    <w:rsid w:val="00F2580A"/>
    <w:rsid w:val="00F258E1"/>
    <w:rsid w:val="00F263B6"/>
    <w:rsid w:val="00F301A5"/>
    <w:rsid w:val="00F304E9"/>
    <w:rsid w:val="00F308F2"/>
    <w:rsid w:val="00F3155F"/>
    <w:rsid w:val="00F31611"/>
    <w:rsid w:val="00F31831"/>
    <w:rsid w:val="00F318B9"/>
    <w:rsid w:val="00F322EA"/>
    <w:rsid w:val="00F339C5"/>
    <w:rsid w:val="00F3411B"/>
    <w:rsid w:val="00F3444E"/>
    <w:rsid w:val="00F34837"/>
    <w:rsid w:val="00F34928"/>
    <w:rsid w:val="00F35598"/>
    <w:rsid w:val="00F364CD"/>
    <w:rsid w:val="00F36FE2"/>
    <w:rsid w:val="00F3730F"/>
    <w:rsid w:val="00F4010F"/>
    <w:rsid w:val="00F402DA"/>
    <w:rsid w:val="00F4054F"/>
    <w:rsid w:val="00F4064D"/>
    <w:rsid w:val="00F40761"/>
    <w:rsid w:val="00F40E65"/>
    <w:rsid w:val="00F420DC"/>
    <w:rsid w:val="00F42EF6"/>
    <w:rsid w:val="00F4361A"/>
    <w:rsid w:val="00F44EC4"/>
    <w:rsid w:val="00F45AB0"/>
    <w:rsid w:val="00F46E20"/>
    <w:rsid w:val="00F500A5"/>
    <w:rsid w:val="00F511E3"/>
    <w:rsid w:val="00F51B36"/>
    <w:rsid w:val="00F53559"/>
    <w:rsid w:val="00F539D0"/>
    <w:rsid w:val="00F53E3F"/>
    <w:rsid w:val="00F55A02"/>
    <w:rsid w:val="00F55C77"/>
    <w:rsid w:val="00F56190"/>
    <w:rsid w:val="00F5621F"/>
    <w:rsid w:val="00F56244"/>
    <w:rsid w:val="00F56F36"/>
    <w:rsid w:val="00F6022B"/>
    <w:rsid w:val="00F60B3E"/>
    <w:rsid w:val="00F614B7"/>
    <w:rsid w:val="00F61684"/>
    <w:rsid w:val="00F6219B"/>
    <w:rsid w:val="00F62958"/>
    <w:rsid w:val="00F62E29"/>
    <w:rsid w:val="00F64DE2"/>
    <w:rsid w:val="00F65105"/>
    <w:rsid w:val="00F65153"/>
    <w:rsid w:val="00F66219"/>
    <w:rsid w:val="00F66910"/>
    <w:rsid w:val="00F66D13"/>
    <w:rsid w:val="00F67254"/>
    <w:rsid w:val="00F67EE3"/>
    <w:rsid w:val="00F70E7E"/>
    <w:rsid w:val="00F72472"/>
    <w:rsid w:val="00F7347B"/>
    <w:rsid w:val="00F74000"/>
    <w:rsid w:val="00F76F8A"/>
    <w:rsid w:val="00F771A4"/>
    <w:rsid w:val="00F77353"/>
    <w:rsid w:val="00F77CB9"/>
    <w:rsid w:val="00F80A6F"/>
    <w:rsid w:val="00F80DBD"/>
    <w:rsid w:val="00F81579"/>
    <w:rsid w:val="00F81CE9"/>
    <w:rsid w:val="00F81DF3"/>
    <w:rsid w:val="00F82AD9"/>
    <w:rsid w:val="00F8358A"/>
    <w:rsid w:val="00F835D0"/>
    <w:rsid w:val="00F84563"/>
    <w:rsid w:val="00F84C26"/>
    <w:rsid w:val="00F85B44"/>
    <w:rsid w:val="00F85CDE"/>
    <w:rsid w:val="00F877AD"/>
    <w:rsid w:val="00F87E7B"/>
    <w:rsid w:val="00F900B3"/>
    <w:rsid w:val="00F905F6"/>
    <w:rsid w:val="00F90D0F"/>
    <w:rsid w:val="00F9324C"/>
    <w:rsid w:val="00F93934"/>
    <w:rsid w:val="00F93AB6"/>
    <w:rsid w:val="00F93CD0"/>
    <w:rsid w:val="00F94312"/>
    <w:rsid w:val="00F94A01"/>
    <w:rsid w:val="00F957D5"/>
    <w:rsid w:val="00F95F77"/>
    <w:rsid w:val="00F965E9"/>
    <w:rsid w:val="00F969F4"/>
    <w:rsid w:val="00FA058A"/>
    <w:rsid w:val="00FA0782"/>
    <w:rsid w:val="00FA2D9C"/>
    <w:rsid w:val="00FA36F5"/>
    <w:rsid w:val="00FA3773"/>
    <w:rsid w:val="00FA3A10"/>
    <w:rsid w:val="00FA3BA3"/>
    <w:rsid w:val="00FA49FE"/>
    <w:rsid w:val="00FA517F"/>
    <w:rsid w:val="00FA58E4"/>
    <w:rsid w:val="00FA5CAE"/>
    <w:rsid w:val="00FA6C3A"/>
    <w:rsid w:val="00FA6CA4"/>
    <w:rsid w:val="00FA6D5E"/>
    <w:rsid w:val="00FA6DE0"/>
    <w:rsid w:val="00FA7052"/>
    <w:rsid w:val="00FA7C5E"/>
    <w:rsid w:val="00FB092B"/>
    <w:rsid w:val="00FB12AD"/>
    <w:rsid w:val="00FB1445"/>
    <w:rsid w:val="00FB1883"/>
    <w:rsid w:val="00FB1EF7"/>
    <w:rsid w:val="00FB33F5"/>
    <w:rsid w:val="00FB3561"/>
    <w:rsid w:val="00FB4B3C"/>
    <w:rsid w:val="00FB4F8A"/>
    <w:rsid w:val="00FB509A"/>
    <w:rsid w:val="00FB6C18"/>
    <w:rsid w:val="00FB7322"/>
    <w:rsid w:val="00FB7619"/>
    <w:rsid w:val="00FB7B0E"/>
    <w:rsid w:val="00FC0518"/>
    <w:rsid w:val="00FC07D3"/>
    <w:rsid w:val="00FC0C9B"/>
    <w:rsid w:val="00FC2C4F"/>
    <w:rsid w:val="00FC2DF5"/>
    <w:rsid w:val="00FC3568"/>
    <w:rsid w:val="00FC3D02"/>
    <w:rsid w:val="00FC469C"/>
    <w:rsid w:val="00FC4A53"/>
    <w:rsid w:val="00FC531B"/>
    <w:rsid w:val="00FC591A"/>
    <w:rsid w:val="00FC5C8F"/>
    <w:rsid w:val="00FC5CF9"/>
    <w:rsid w:val="00FC68F2"/>
    <w:rsid w:val="00FC6F84"/>
    <w:rsid w:val="00FC75D7"/>
    <w:rsid w:val="00FD13E1"/>
    <w:rsid w:val="00FD152B"/>
    <w:rsid w:val="00FD16A2"/>
    <w:rsid w:val="00FD2ABD"/>
    <w:rsid w:val="00FD2D79"/>
    <w:rsid w:val="00FD3518"/>
    <w:rsid w:val="00FD3829"/>
    <w:rsid w:val="00FD3DFB"/>
    <w:rsid w:val="00FD4A62"/>
    <w:rsid w:val="00FD4B08"/>
    <w:rsid w:val="00FD4BEE"/>
    <w:rsid w:val="00FD5149"/>
    <w:rsid w:val="00FD5986"/>
    <w:rsid w:val="00FD5AD9"/>
    <w:rsid w:val="00FD5CF9"/>
    <w:rsid w:val="00FD6546"/>
    <w:rsid w:val="00FD7622"/>
    <w:rsid w:val="00FD7833"/>
    <w:rsid w:val="00FD78C5"/>
    <w:rsid w:val="00FE00BA"/>
    <w:rsid w:val="00FE2860"/>
    <w:rsid w:val="00FE2E4D"/>
    <w:rsid w:val="00FE3D08"/>
    <w:rsid w:val="00FE4AAE"/>
    <w:rsid w:val="00FE599B"/>
    <w:rsid w:val="00FE6365"/>
    <w:rsid w:val="00FF0AA6"/>
    <w:rsid w:val="00FF1005"/>
    <w:rsid w:val="00FF10F2"/>
    <w:rsid w:val="00FF11C2"/>
    <w:rsid w:val="00FF1496"/>
    <w:rsid w:val="00FF1EB1"/>
    <w:rsid w:val="00FF207A"/>
    <w:rsid w:val="00FF49ED"/>
    <w:rsid w:val="00FF4ABE"/>
    <w:rsid w:val="00FF5232"/>
    <w:rsid w:val="00FF54A6"/>
    <w:rsid w:val="00FF583B"/>
    <w:rsid w:val="00FF693C"/>
    <w:rsid w:val="00FF6A4B"/>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C4425"/>
  <w15:docId w15:val="{202E2720-E674-4C0D-B9CE-05076880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4539"/>
    <w:pPr>
      <w:widowControl w:val="0"/>
      <w:autoSpaceDE w:val="0"/>
      <w:autoSpaceDN w:val="0"/>
      <w:adjustRightInd w:val="0"/>
    </w:pPr>
    <w:rPr>
      <w:szCs w:val="24"/>
    </w:rPr>
  </w:style>
  <w:style w:type="paragraph" w:styleId="Heading1">
    <w:name w:val="heading 1"/>
    <w:basedOn w:val="Normal"/>
    <w:next w:val="Normal"/>
    <w:link w:val="Heading1Char"/>
    <w:qFormat/>
    <w:rsid w:val="002C4539"/>
    <w:pPr>
      <w:keepNext/>
      <w:widowControl/>
      <w:outlineLvl w:val="0"/>
    </w:pPr>
    <w:rPr>
      <w:b/>
      <w:bCs/>
      <w:sz w:val="24"/>
      <w:szCs w:val="28"/>
    </w:rPr>
  </w:style>
  <w:style w:type="paragraph" w:styleId="Heading2">
    <w:name w:val="heading 2"/>
    <w:basedOn w:val="Normal"/>
    <w:next w:val="Normal"/>
    <w:link w:val="Heading2Char"/>
    <w:qFormat/>
    <w:rsid w:val="002C453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firstLine="720"/>
      <w:jc w:val="both"/>
      <w:outlineLvl w:val="1"/>
    </w:pPr>
    <w:rPr>
      <w:sz w:val="24"/>
    </w:rPr>
  </w:style>
  <w:style w:type="paragraph" w:styleId="Heading3">
    <w:name w:val="heading 3"/>
    <w:basedOn w:val="Normal"/>
    <w:next w:val="Normal"/>
    <w:link w:val="Heading3Char"/>
    <w:qFormat/>
    <w:rsid w:val="002C4539"/>
    <w:pPr>
      <w:outlineLvl w:val="2"/>
    </w:pPr>
    <w:rPr>
      <w:b/>
      <w:bCs/>
    </w:rPr>
  </w:style>
  <w:style w:type="paragraph" w:styleId="Heading5">
    <w:name w:val="heading 5"/>
    <w:basedOn w:val="Normal"/>
    <w:next w:val="Normal"/>
    <w:link w:val="Heading5Char"/>
    <w:qFormat/>
    <w:rsid w:val="002C4539"/>
    <w:pPr>
      <w:jc w:val="center"/>
      <w:outlineLvl w:val="4"/>
    </w:pPr>
    <w:rPr>
      <w:b/>
      <w:bCs/>
      <w:sz w:val="32"/>
      <w:szCs w:val="32"/>
    </w:rPr>
  </w:style>
  <w:style w:type="paragraph" w:styleId="Heading6">
    <w:name w:val="heading 6"/>
    <w:basedOn w:val="Normal"/>
    <w:next w:val="Normal"/>
    <w:link w:val="Heading6Char"/>
    <w:qFormat/>
    <w:rsid w:val="002C4539"/>
    <w:pPr>
      <w:keepNext/>
      <w:jc w:val="center"/>
      <w:outlineLvl w:val="5"/>
    </w:pPr>
    <w:rPr>
      <w:b/>
      <w:bCs/>
      <w:sz w:val="28"/>
    </w:rPr>
  </w:style>
  <w:style w:type="paragraph" w:styleId="Heading7">
    <w:name w:val="heading 7"/>
    <w:basedOn w:val="Normal"/>
    <w:next w:val="Normal"/>
    <w:link w:val="Heading7Char"/>
    <w:qFormat/>
    <w:rsid w:val="002C4539"/>
    <w:pPr>
      <w:keepNext/>
      <w:keepLines/>
      <w:widowControl/>
      <w:tabs>
        <w:tab w:val="left" w:pos="3600"/>
        <w:tab w:val="left" w:pos="4320"/>
        <w:tab w:val="left" w:pos="5040"/>
        <w:tab w:val="left" w:pos="5760"/>
        <w:tab w:val="left" w:pos="6480"/>
        <w:tab w:val="left" w:pos="7200"/>
        <w:tab w:val="left" w:pos="7920"/>
        <w:tab w:val="left" w:pos="8640"/>
        <w:tab w:val="left" w:pos="9360"/>
        <w:tab w:val="left" w:pos="10080"/>
        <w:tab w:val="right" w:pos="10800"/>
      </w:tabs>
      <w:ind w:left="3600" w:hanging="3600"/>
      <w:outlineLvl w:val="6"/>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539"/>
    <w:rPr>
      <w:b/>
      <w:bCs/>
      <w:sz w:val="24"/>
      <w:szCs w:val="28"/>
    </w:rPr>
  </w:style>
  <w:style w:type="character" w:customStyle="1" w:styleId="Heading2Char">
    <w:name w:val="Heading 2 Char"/>
    <w:basedOn w:val="DefaultParagraphFont"/>
    <w:link w:val="Heading2"/>
    <w:rsid w:val="002C4539"/>
    <w:rPr>
      <w:sz w:val="24"/>
      <w:szCs w:val="24"/>
    </w:rPr>
  </w:style>
  <w:style w:type="character" w:customStyle="1" w:styleId="Heading3Char">
    <w:name w:val="Heading 3 Char"/>
    <w:basedOn w:val="DefaultParagraphFont"/>
    <w:link w:val="Heading3"/>
    <w:rsid w:val="002C4539"/>
    <w:rPr>
      <w:b/>
      <w:bCs/>
      <w:szCs w:val="24"/>
    </w:rPr>
  </w:style>
  <w:style w:type="character" w:customStyle="1" w:styleId="Heading5Char">
    <w:name w:val="Heading 5 Char"/>
    <w:basedOn w:val="DefaultParagraphFont"/>
    <w:link w:val="Heading5"/>
    <w:rsid w:val="002C4539"/>
    <w:rPr>
      <w:b/>
      <w:bCs/>
      <w:sz w:val="32"/>
      <w:szCs w:val="32"/>
    </w:rPr>
  </w:style>
  <w:style w:type="character" w:customStyle="1" w:styleId="Heading6Char">
    <w:name w:val="Heading 6 Char"/>
    <w:basedOn w:val="DefaultParagraphFont"/>
    <w:link w:val="Heading6"/>
    <w:rsid w:val="002C4539"/>
    <w:rPr>
      <w:b/>
      <w:bCs/>
      <w:sz w:val="28"/>
      <w:szCs w:val="24"/>
    </w:rPr>
  </w:style>
  <w:style w:type="character" w:customStyle="1" w:styleId="Heading7Char">
    <w:name w:val="Heading 7 Char"/>
    <w:basedOn w:val="DefaultParagraphFont"/>
    <w:link w:val="Heading7"/>
    <w:rsid w:val="002C4539"/>
    <w:rPr>
      <w:b/>
      <w:bCs/>
      <w:sz w:val="24"/>
      <w:szCs w:val="28"/>
    </w:rPr>
  </w:style>
  <w:style w:type="paragraph" w:styleId="BodyText">
    <w:name w:val="Body Text"/>
    <w:basedOn w:val="Normal"/>
    <w:link w:val="BodyTextChar"/>
    <w:rsid w:val="002C4539"/>
    <w:pPr>
      <w:widowControl/>
    </w:pPr>
    <w:rPr>
      <w:sz w:val="22"/>
    </w:rPr>
  </w:style>
  <w:style w:type="character" w:customStyle="1" w:styleId="BodyTextChar">
    <w:name w:val="Body Text Char"/>
    <w:basedOn w:val="DefaultParagraphFont"/>
    <w:link w:val="BodyText"/>
    <w:rsid w:val="002C4539"/>
    <w:rPr>
      <w:sz w:val="22"/>
      <w:szCs w:val="24"/>
    </w:rPr>
  </w:style>
  <w:style w:type="paragraph" w:styleId="Header">
    <w:name w:val="header"/>
    <w:basedOn w:val="Normal"/>
    <w:link w:val="HeaderChar"/>
    <w:rsid w:val="002C4539"/>
    <w:pPr>
      <w:tabs>
        <w:tab w:val="center" w:pos="4320"/>
        <w:tab w:val="right" w:pos="8640"/>
      </w:tabs>
    </w:pPr>
  </w:style>
  <w:style w:type="character" w:customStyle="1" w:styleId="HeaderChar">
    <w:name w:val="Header Char"/>
    <w:basedOn w:val="DefaultParagraphFont"/>
    <w:link w:val="Header"/>
    <w:rsid w:val="002C4539"/>
    <w:rPr>
      <w:szCs w:val="24"/>
    </w:rPr>
  </w:style>
  <w:style w:type="paragraph" w:styleId="Footer">
    <w:name w:val="footer"/>
    <w:basedOn w:val="Normal"/>
    <w:link w:val="FooterChar"/>
    <w:rsid w:val="002C4539"/>
    <w:pPr>
      <w:tabs>
        <w:tab w:val="center" w:pos="4320"/>
        <w:tab w:val="right" w:pos="8640"/>
      </w:tabs>
    </w:pPr>
  </w:style>
  <w:style w:type="character" w:customStyle="1" w:styleId="FooterChar">
    <w:name w:val="Footer Char"/>
    <w:basedOn w:val="DefaultParagraphFont"/>
    <w:link w:val="Footer"/>
    <w:rsid w:val="002C4539"/>
    <w:rPr>
      <w:szCs w:val="24"/>
    </w:rPr>
  </w:style>
  <w:style w:type="character" w:styleId="PageNumber">
    <w:name w:val="page number"/>
    <w:basedOn w:val="DefaultParagraphFont"/>
    <w:rsid w:val="002C4539"/>
  </w:style>
  <w:style w:type="character" w:styleId="Hyperlink">
    <w:name w:val="Hyperlink"/>
    <w:basedOn w:val="DefaultParagraphFont"/>
    <w:rsid w:val="005C40B0"/>
    <w:rPr>
      <w:color w:val="0000FF" w:themeColor="hyperlink"/>
      <w:u w:val="single"/>
    </w:rPr>
  </w:style>
  <w:style w:type="paragraph" w:styleId="BalloonText">
    <w:name w:val="Balloon Text"/>
    <w:basedOn w:val="Normal"/>
    <w:link w:val="BalloonTextChar"/>
    <w:semiHidden/>
    <w:unhideWhenUsed/>
    <w:rsid w:val="00EA1DB6"/>
    <w:rPr>
      <w:rFonts w:ascii="Segoe UI" w:hAnsi="Segoe UI" w:cs="Segoe UI"/>
      <w:sz w:val="18"/>
      <w:szCs w:val="18"/>
    </w:rPr>
  </w:style>
  <w:style w:type="character" w:customStyle="1" w:styleId="BalloonTextChar">
    <w:name w:val="Balloon Text Char"/>
    <w:basedOn w:val="DefaultParagraphFont"/>
    <w:link w:val="BalloonText"/>
    <w:semiHidden/>
    <w:rsid w:val="00EA1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692E-A112-407B-8D2E-F4B80EB8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3176</Words>
  <Characters>16429</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 Karla</dc:creator>
  <cp:lastModifiedBy>Karla Sanders</cp:lastModifiedBy>
  <cp:revision>3</cp:revision>
  <cp:lastPrinted>2015-04-28T20:44:00Z</cp:lastPrinted>
  <dcterms:created xsi:type="dcterms:W3CDTF">2020-01-21T20:12:00Z</dcterms:created>
  <dcterms:modified xsi:type="dcterms:W3CDTF">2020-01-21T20:56:00Z</dcterms:modified>
</cp:coreProperties>
</file>